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EE" w:rsidRPr="00521277" w:rsidRDefault="001F78EE" w:rsidP="001F78EE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bookmarkStart w:id="0" w:name="bookmark0"/>
      <w:r w:rsidRPr="00521277">
        <w:rPr>
          <w:sz w:val="28"/>
          <w:szCs w:val="28"/>
        </w:rPr>
        <w:t>KOMUNIKAT</w:t>
      </w:r>
    </w:p>
    <w:p w:rsidR="001F78EE" w:rsidRPr="00521277" w:rsidRDefault="009074C5" w:rsidP="001F78EE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521277">
        <w:rPr>
          <w:sz w:val="28"/>
          <w:szCs w:val="28"/>
        </w:rPr>
        <w:t>URZĘDNIKA</w:t>
      </w:r>
      <w:r w:rsidR="001F78EE" w:rsidRPr="00521277">
        <w:rPr>
          <w:sz w:val="28"/>
          <w:szCs w:val="28"/>
        </w:rPr>
        <w:t xml:space="preserve"> WYBORCZEGO</w:t>
      </w:r>
    </w:p>
    <w:bookmarkEnd w:id="0"/>
    <w:p w:rsidR="001F78EE" w:rsidRPr="00521277" w:rsidRDefault="009074C5" w:rsidP="001F78EE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521277">
        <w:rPr>
          <w:sz w:val="28"/>
          <w:szCs w:val="28"/>
        </w:rPr>
        <w:t>CZERNICHOWIE</w:t>
      </w:r>
    </w:p>
    <w:p w:rsidR="001F78EE" w:rsidRPr="00521277" w:rsidRDefault="001F78EE" w:rsidP="001F78EE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1F78EE" w:rsidRPr="00521277" w:rsidRDefault="009074C5" w:rsidP="001F78EE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proofErr w:type="gramStart"/>
      <w:r w:rsidRPr="00521277">
        <w:rPr>
          <w:b w:val="0"/>
          <w:sz w:val="28"/>
          <w:szCs w:val="28"/>
        </w:rPr>
        <w:t>z</w:t>
      </w:r>
      <w:proofErr w:type="gramEnd"/>
      <w:r w:rsidRPr="00521277">
        <w:rPr>
          <w:b w:val="0"/>
          <w:sz w:val="28"/>
          <w:szCs w:val="28"/>
        </w:rPr>
        <w:t xml:space="preserve"> dnia 21</w:t>
      </w:r>
      <w:r w:rsidR="001F78EE" w:rsidRPr="00521277">
        <w:rPr>
          <w:b w:val="0"/>
          <w:sz w:val="28"/>
          <w:szCs w:val="28"/>
        </w:rPr>
        <w:t xml:space="preserve"> września 2018 r.</w:t>
      </w:r>
    </w:p>
    <w:p w:rsidR="001F78EE" w:rsidRPr="00556D72" w:rsidRDefault="001F78EE" w:rsidP="001F78EE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b w:val="0"/>
          <w:sz w:val="22"/>
          <w:szCs w:val="22"/>
        </w:rPr>
      </w:pPr>
    </w:p>
    <w:p w:rsidR="001F78EE" w:rsidRPr="00521277" w:rsidRDefault="001F78EE" w:rsidP="001F78EE">
      <w:pPr>
        <w:pStyle w:val="Nagwek120"/>
        <w:keepNext/>
        <w:keepLines/>
        <w:shd w:val="clear" w:color="auto" w:fill="auto"/>
        <w:spacing w:before="0" w:after="0" w:line="240" w:lineRule="auto"/>
        <w:ind w:right="20"/>
        <w:rPr>
          <w:i w:val="0"/>
          <w:sz w:val="28"/>
          <w:szCs w:val="28"/>
        </w:rPr>
      </w:pPr>
      <w:bookmarkStart w:id="1" w:name="bookmark1"/>
      <w:proofErr w:type="gramStart"/>
      <w:r w:rsidRPr="00521277">
        <w:rPr>
          <w:i w:val="0"/>
          <w:sz w:val="28"/>
          <w:szCs w:val="28"/>
        </w:rPr>
        <w:t>o</w:t>
      </w:r>
      <w:proofErr w:type="gramEnd"/>
      <w:r w:rsidRPr="00521277">
        <w:rPr>
          <w:i w:val="0"/>
          <w:sz w:val="28"/>
          <w:szCs w:val="28"/>
        </w:rPr>
        <w:t xml:space="preserve"> losowaniu dotyczącym składów </w:t>
      </w:r>
      <w:r w:rsidR="009074C5" w:rsidRPr="00521277">
        <w:rPr>
          <w:i w:val="0"/>
          <w:sz w:val="28"/>
          <w:szCs w:val="28"/>
        </w:rPr>
        <w:t>obwodowych</w:t>
      </w:r>
      <w:r w:rsidRPr="00521277">
        <w:rPr>
          <w:i w:val="0"/>
          <w:sz w:val="28"/>
          <w:szCs w:val="28"/>
        </w:rPr>
        <w:t xml:space="preserve"> komisji wyborczych </w:t>
      </w:r>
      <w:r w:rsidRPr="00521277">
        <w:rPr>
          <w:i w:val="0"/>
          <w:sz w:val="28"/>
          <w:szCs w:val="28"/>
        </w:rPr>
        <w:br/>
        <w:t>dla przeprowadzenia wyborów do rad</w:t>
      </w:r>
      <w:r w:rsidR="00521277" w:rsidRPr="00521277">
        <w:rPr>
          <w:i w:val="0"/>
          <w:sz w:val="28"/>
          <w:szCs w:val="28"/>
        </w:rPr>
        <w:t>y</w:t>
      </w:r>
      <w:r w:rsidRPr="00521277">
        <w:rPr>
          <w:i w:val="0"/>
          <w:sz w:val="28"/>
          <w:szCs w:val="28"/>
        </w:rPr>
        <w:t xml:space="preserve"> gmin</w:t>
      </w:r>
      <w:r w:rsidR="00521277" w:rsidRPr="00521277">
        <w:rPr>
          <w:i w:val="0"/>
          <w:sz w:val="28"/>
          <w:szCs w:val="28"/>
        </w:rPr>
        <w:t>y</w:t>
      </w:r>
      <w:r w:rsidRPr="00521277">
        <w:rPr>
          <w:i w:val="0"/>
          <w:sz w:val="28"/>
          <w:szCs w:val="28"/>
        </w:rPr>
        <w:t>, rad</w:t>
      </w:r>
      <w:r w:rsidR="00521277" w:rsidRPr="00521277">
        <w:rPr>
          <w:i w:val="0"/>
          <w:sz w:val="28"/>
          <w:szCs w:val="28"/>
        </w:rPr>
        <w:t>y</w:t>
      </w:r>
      <w:r w:rsidR="009074C5" w:rsidRPr="00521277">
        <w:rPr>
          <w:i w:val="0"/>
          <w:sz w:val="28"/>
          <w:szCs w:val="28"/>
        </w:rPr>
        <w:t xml:space="preserve"> powiat</w:t>
      </w:r>
      <w:r w:rsidR="00521277" w:rsidRPr="00521277">
        <w:rPr>
          <w:i w:val="0"/>
          <w:sz w:val="28"/>
          <w:szCs w:val="28"/>
        </w:rPr>
        <w:t xml:space="preserve">u, sejmiku wojewódzkiego </w:t>
      </w:r>
      <w:r w:rsidR="009074C5" w:rsidRPr="00521277">
        <w:rPr>
          <w:i w:val="0"/>
          <w:sz w:val="28"/>
          <w:szCs w:val="28"/>
        </w:rPr>
        <w:t>oraz wybor</w:t>
      </w:r>
      <w:r w:rsidR="00521277" w:rsidRPr="00521277">
        <w:rPr>
          <w:i w:val="0"/>
          <w:sz w:val="28"/>
          <w:szCs w:val="28"/>
        </w:rPr>
        <w:t>u</w:t>
      </w:r>
      <w:r w:rsidR="009074C5" w:rsidRPr="00521277">
        <w:rPr>
          <w:i w:val="0"/>
          <w:sz w:val="28"/>
          <w:szCs w:val="28"/>
        </w:rPr>
        <w:t xml:space="preserve"> wójt</w:t>
      </w:r>
      <w:r w:rsidR="00521277" w:rsidRPr="00521277">
        <w:rPr>
          <w:i w:val="0"/>
          <w:sz w:val="28"/>
          <w:szCs w:val="28"/>
        </w:rPr>
        <w:t>a</w:t>
      </w:r>
      <w:r w:rsidRPr="00521277">
        <w:rPr>
          <w:i w:val="0"/>
          <w:sz w:val="28"/>
          <w:szCs w:val="28"/>
        </w:rPr>
        <w:t xml:space="preserve"> </w:t>
      </w:r>
      <w:r w:rsidRPr="00521277">
        <w:rPr>
          <w:i w:val="0"/>
          <w:sz w:val="28"/>
          <w:szCs w:val="28"/>
        </w:rPr>
        <w:br/>
        <w:t>zarządzonych na dzień 21 października 2018 r.</w:t>
      </w:r>
      <w:bookmarkEnd w:id="1"/>
    </w:p>
    <w:p w:rsidR="001F78EE" w:rsidRPr="00521277" w:rsidRDefault="001F78EE" w:rsidP="001F78EE">
      <w:pPr>
        <w:pStyle w:val="Nagwek120"/>
        <w:keepNext/>
        <w:keepLines/>
        <w:shd w:val="clear" w:color="auto" w:fill="auto"/>
        <w:spacing w:before="0" w:after="0" w:line="240" w:lineRule="auto"/>
        <w:ind w:right="20"/>
        <w:rPr>
          <w:i w:val="0"/>
          <w:sz w:val="28"/>
          <w:szCs w:val="28"/>
        </w:rPr>
      </w:pPr>
    </w:p>
    <w:p w:rsidR="001F78EE" w:rsidRPr="00521277" w:rsidRDefault="00521277" w:rsidP="001F78EE">
      <w:pPr>
        <w:pStyle w:val="Teksttreci1"/>
        <w:shd w:val="clear" w:color="auto" w:fill="auto"/>
        <w:spacing w:before="0" w:after="0" w:line="240" w:lineRule="auto"/>
        <w:ind w:left="40" w:right="20" w:firstLine="680"/>
        <w:rPr>
          <w:sz w:val="28"/>
          <w:szCs w:val="28"/>
        </w:rPr>
      </w:pPr>
      <w:r w:rsidRPr="00521277">
        <w:rPr>
          <w:sz w:val="28"/>
          <w:szCs w:val="28"/>
        </w:rPr>
        <w:t>Urzędnik</w:t>
      </w:r>
      <w:r w:rsidR="001F78EE" w:rsidRPr="00521277">
        <w:rPr>
          <w:sz w:val="28"/>
          <w:szCs w:val="28"/>
        </w:rPr>
        <w:t xml:space="preserve"> Wyborczy w </w:t>
      </w:r>
      <w:r w:rsidRPr="00521277">
        <w:rPr>
          <w:sz w:val="28"/>
          <w:szCs w:val="28"/>
        </w:rPr>
        <w:t>Czernichowie</w:t>
      </w:r>
      <w:r w:rsidR="001F78EE" w:rsidRPr="00521277">
        <w:rPr>
          <w:sz w:val="28"/>
          <w:szCs w:val="28"/>
        </w:rPr>
        <w:t xml:space="preserve"> powiadamia wszystkich Pełn</w:t>
      </w:r>
      <w:r w:rsidRPr="00521277">
        <w:rPr>
          <w:sz w:val="28"/>
          <w:szCs w:val="28"/>
        </w:rPr>
        <w:t xml:space="preserve">omocników Komitetów Wyborczych, </w:t>
      </w:r>
      <w:r w:rsidR="001F78EE" w:rsidRPr="00521277">
        <w:rPr>
          <w:sz w:val="28"/>
          <w:szCs w:val="28"/>
        </w:rPr>
        <w:t xml:space="preserve">o możliwości zgłaszania dodatkowych kandydatów do składów </w:t>
      </w:r>
      <w:r w:rsidRPr="00521277">
        <w:rPr>
          <w:sz w:val="28"/>
          <w:szCs w:val="28"/>
        </w:rPr>
        <w:t>ob</w:t>
      </w:r>
      <w:r>
        <w:rPr>
          <w:sz w:val="28"/>
          <w:szCs w:val="28"/>
        </w:rPr>
        <w:t>wodo</w:t>
      </w:r>
      <w:r w:rsidRPr="00521277">
        <w:rPr>
          <w:sz w:val="28"/>
          <w:szCs w:val="28"/>
        </w:rPr>
        <w:t>wych</w:t>
      </w:r>
      <w:r w:rsidR="001F78EE" w:rsidRPr="00521277">
        <w:rPr>
          <w:sz w:val="28"/>
          <w:szCs w:val="28"/>
        </w:rPr>
        <w:t xml:space="preserve"> komisji wyborczych.</w:t>
      </w:r>
    </w:p>
    <w:p w:rsidR="001F78EE" w:rsidRPr="003331BA" w:rsidRDefault="001F78EE" w:rsidP="001F78EE">
      <w:pPr>
        <w:pStyle w:val="Teksttreci1"/>
        <w:shd w:val="clear" w:color="auto" w:fill="auto"/>
        <w:spacing w:before="0" w:after="0" w:line="240" w:lineRule="auto"/>
        <w:ind w:left="40" w:right="20" w:firstLine="680"/>
        <w:rPr>
          <w:sz w:val="20"/>
          <w:szCs w:val="20"/>
        </w:rPr>
      </w:pPr>
    </w:p>
    <w:p w:rsidR="001F78EE" w:rsidRDefault="001F78EE" w:rsidP="001F78EE">
      <w:pPr>
        <w:pStyle w:val="Teksttreci1"/>
        <w:shd w:val="clear" w:color="auto" w:fill="auto"/>
        <w:spacing w:before="0" w:after="0" w:line="240" w:lineRule="auto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Na podstawie dodatkowo zgłoszonych kandydatów do składów </w:t>
      </w:r>
      <w:r w:rsidR="00C9493A">
        <w:rPr>
          <w:sz w:val="28"/>
          <w:szCs w:val="28"/>
        </w:rPr>
        <w:t>obwodowych</w:t>
      </w:r>
      <w:r>
        <w:rPr>
          <w:sz w:val="28"/>
          <w:szCs w:val="28"/>
        </w:rPr>
        <w:t xml:space="preserve"> komisji wyborczych zostaną wyłonieni członkowie </w:t>
      </w:r>
      <w:proofErr w:type="gramStart"/>
      <w:r>
        <w:rPr>
          <w:sz w:val="28"/>
          <w:szCs w:val="28"/>
        </w:rPr>
        <w:t xml:space="preserve">komisji </w:t>
      </w:r>
      <w:r w:rsidR="00DE36EC">
        <w:rPr>
          <w:sz w:val="28"/>
          <w:szCs w:val="28"/>
        </w:rPr>
        <w:t xml:space="preserve">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drodze publicznego losowania.</w:t>
      </w:r>
    </w:p>
    <w:p w:rsidR="001F78EE" w:rsidRDefault="001F78EE" w:rsidP="001F78EE">
      <w:pPr>
        <w:pStyle w:val="Teksttreci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W celu uzupełnienia składu </w:t>
      </w:r>
      <w:r w:rsidR="00C9493A">
        <w:rPr>
          <w:sz w:val="28"/>
          <w:szCs w:val="28"/>
        </w:rPr>
        <w:t>obwodowych</w:t>
      </w:r>
      <w:r>
        <w:rPr>
          <w:sz w:val="28"/>
          <w:szCs w:val="28"/>
        </w:rPr>
        <w:t xml:space="preserve"> komisji wyborcz</w:t>
      </w:r>
      <w:r w:rsidR="00C9493A">
        <w:rPr>
          <w:sz w:val="28"/>
          <w:szCs w:val="28"/>
        </w:rPr>
        <w:t>ych</w:t>
      </w:r>
      <w:r>
        <w:rPr>
          <w:sz w:val="28"/>
          <w:szCs w:val="28"/>
        </w:rPr>
        <w:t xml:space="preserve"> Pełnomocnicy Wyborczy mogą zgłosić do losowania tyle osób, ile brakuje do liczby 9.</w:t>
      </w:r>
    </w:p>
    <w:p w:rsidR="001F78EE" w:rsidRPr="003331BA" w:rsidRDefault="001F78EE" w:rsidP="001F78EE">
      <w:pPr>
        <w:pStyle w:val="Teksttreci1"/>
        <w:shd w:val="clear" w:color="auto" w:fill="auto"/>
        <w:spacing w:before="0" w:after="0" w:line="240" w:lineRule="auto"/>
        <w:ind w:left="40" w:right="20"/>
        <w:rPr>
          <w:sz w:val="20"/>
          <w:szCs w:val="20"/>
        </w:rPr>
      </w:pPr>
    </w:p>
    <w:p w:rsidR="001F78EE" w:rsidRDefault="001F78EE" w:rsidP="001F78EE">
      <w:pPr>
        <w:pStyle w:val="Teksttreci1"/>
        <w:shd w:val="clear" w:color="auto" w:fill="auto"/>
        <w:spacing w:before="0" w:after="0" w:line="240" w:lineRule="auto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Losowanie przeprowadza </w:t>
      </w:r>
      <w:r w:rsidR="00C9493A">
        <w:rPr>
          <w:sz w:val="28"/>
          <w:szCs w:val="28"/>
        </w:rPr>
        <w:t>Urzędnik</w:t>
      </w:r>
      <w:r>
        <w:rPr>
          <w:sz w:val="28"/>
          <w:szCs w:val="28"/>
        </w:rPr>
        <w:t xml:space="preserve"> Wyborczy w </w:t>
      </w:r>
      <w:r w:rsidR="00C9493A">
        <w:rPr>
          <w:sz w:val="28"/>
          <w:szCs w:val="28"/>
        </w:rPr>
        <w:t>Czernichowie</w:t>
      </w:r>
      <w:r w:rsidR="00556D72">
        <w:rPr>
          <w:sz w:val="28"/>
          <w:szCs w:val="28"/>
        </w:rPr>
        <w:t>.</w:t>
      </w:r>
    </w:p>
    <w:p w:rsidR="001F78EE" w:rsidRPr="003331BA" w:rsidRDefault="001F78EE" w:rsidP="001F78EE">
      <w:pPr>
        <w:pStyle w:val="Teksttreci1"/>
        <w:shd w:val="clear" w:color="auto" w:fill="auto"/>
        <w:spacing w:before="0" w:after="0" w:line="240" w:lineRule="auto"/>
        <w:ind w:left="40" w:right="20" w:firstLine="680"/>
        <w:rPr>
          <w:sz w:val="20"/>
          <w:szCs w:val="20"/>
        </w:rPr>
      </w:pPr>
    </w:p>
    <w:p w:rsidR="001F78EE" w:rsidRDefault="001F78EE" w:rsidP="001F78EE">
      <w:pPr>
        <w:pStyle w:val="Teksttreci1"/>
        <w:shd w:val="clear" w:color="auto" w:fill="auto"/>
        <w:spacing w:before="0" w:after="0" w:line="240" w:lineRule="auto"/>
        <w:ind w:left="40" w:right="20" w:firstLine="680"/>
        <w:rPr>
          <w:sz w:val="28"/>
          <w:szCs w:val="28"/>
        </w:rPr>
      </w:pPr>
      <w:r w:rsidRPr="003331BA">
        <w:rPr>
          <w:sz w:val="28"/>
          <w:szCs w:val="28"/>
          <w:u w:val="single"/>
        </w:rPr>
        <w:t>Można dokonać zgłoszenia kandydata do losowania w terminie do dnia</w:t>
      </w:r>
      <w:r>
        <w:rPr>
          <w:sz w:val="28"/>
          <w:szCs w:val="28"/>
        </w:rPr>
        <w:t xml:space="preserve"> </w:t>
      </w:r>
      <w:r w:rsidR="00C9493A" w:rsidRPr="003331BA">
        <w:rPr>
          <w:sz w:val="28"/>
          <w:szCs w:val="28"/>
          <w:u w:val="single"/>
        </w:rPr>
        <w:t>25</w:t>
      </w:r>
      <w:r w:rsidRPr="003331BA">
        <w:rPr>
          <w:sz w:val="28"/>
          <w:szCs w:val="28"/>
          <w:u w:val="single"/>
        </w:rPr>
        <w:t xml:space="preserve"> września 2018 r. do godziny 1</w:t>
      </w:r>
      <w:r w:rsidR="00C9493A" w:rsidRPr="003331BA">
        <w:rPr>
          <w:sz w:val="28"/>
          <w:szCs w:val="28"/>
          <w:u w:val="single"/>
        </w:rPr>
        <w:t>5:3</w:t>
      </w:r>
      <w:r w:rsidRPr="003331BA">
        <w:rPr>
          <w:sz w:val="28"/>
          <w:szCs w:val="28"/>
          <w:u w:val="single"/>
        </w:rPr>
        <w:t>0.</w:t>
      </w:r>
    </w:p>
    <w:p w:rsidR="001F78EE" w:rsidRDefault="003331BA" w:rsidP="001F78EE">
      <w:pPr>
        <w:pStyle w:val="Teksttreci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C9493A">
        <w:rPr>
          <w:sz w:val="28"/>
          <w:szCs w:val="28"/>
        </w:rPr>
        <w:t>Zgłoszenia są przyjmowane w Urzędzie Gminy Czernichów</w:t>
      </w:r>
      <w:r w:rsidR="00D935A5">
        <w:rPr>
          <w:sz w:val="28"/>
          <w:szCs w:val="28"/>
        </w:rPr>
        <w:t xml:space="preserve"> z/s w Tresnej ul. Żywiecka 2</w:t>
      </w:r>
      <w:r w:rsidR="00C9493A">
        <w:rPr>
          <w:sz w:val="28"/>
          <w:szCs w:val="28"/>
        </w:rPr>
        <w:t xml:space="preserve">, pokój nr </w:t>
      </w:r>
      <w:r w:rsidR="00D935A5">
        <w:rPr>
          <w:sz w:val="28"/>
          <w:szCs w:val="28"/>
        </w:rPr>
        <w:t xml:space="preserve">19 </w:t>
      </w:r>
      <w:r w:rsidR="001F78EE">
        <w:rPr>
          <w:sz w:val="28"/>
          <w:szCs w:val="28"/>
        </w:rPr>
        <w:t xml:space="preserve">od dnia </w:t>
      </w:r>
      <w:r w:rsidR="00C9493A">
        <w:rPr>
          <w:sz w:val="28"/>
          <w:szCs w:val="28"/>
        </w:rPr>
        <w:t>2</w:t>
      </w:r>
      <w:r w:rsidR="00D935A5">
        <w:rPr>
          <w:sz w:val="28"/>
          <w:szCs w:val="28"/>
        </w:rPr>
        <w:t>4 września 2018</w:t>
      </w:r>
      <w:r>
        <w:rPr>
          <w:sz w:val="28"/>
          <w:szCs w:val="28"/>
        </w:rPr>
        <w:t xml:space="preserve"> r.</w:t>
      </w:r>
      <w:r w:rsidR="001F78EE">
        <w:rPr>
          <w:sz w:val="28"/>
          <w:szCs w:val="28"/>
        </w:rPr>
        <w:t xml:space="preserve"> do dnia </w:t>
      </w:r>
      <w:r w:rsidR="00C9493A">
        <w:rPr>
          <w:sz w:val="28"/>
          <w:szCs w:val="28"/>
        </w:rPr>
        <w:t>25</w:t>
      </w:r>
      <w:r w:rsidR="001F78EE">
        <w:rPr>
          <w:sz w:val="28"/>
          <w:szCs w:val="28"/>
        </w:rPr>
        <w:t xml:space="preserve"> września 2018 r. – w g</w:t>
      </w:r>
      <w:r w:rsidR="00D935A5">
        <w:rPr>
          <w:sz w:val="28"/>
          <w:szCs w:val="28"/>
        </w:rPr>
        <w:t>odzinach urzędowania od godziny</w:t>
      </w:r>
      <w:proofErr w:type="gramStart"/>
      <w:r w:rsidR="00D935A5">
        <w:rPr>
          <w:sz w:val="28"/>
          <w:szCs w:val="28"/>
        </w:rPr>
        <w:t xml:space="preserve"> </w:t>
      </w:r>
      <w:r w:rsidR="001F78EE">
        <w:rPr>
          <w:sz w:val="28"/>
          <w:szCs w:val="28"/>
        </w:rPr>
        <w:t>7:30 do</w:t>
      </w:r>
      <w:proofErr w:type="gramEnd"/>
      <w:r w:rsidR="001F78EE">
        <w:rPr>
          <w:sz w:val="28"/>
          <w:szCs w:val="28"/>
        </w:rPr>
        <w:t xml:space="preserve"> godziny 15:30, tel.33</w:t>
      </w:r>
      <w:r w:rsidR="00D935A5">
        <w:rPr>
          <w:sz w:val="28"/>
          <w:szCs w:val="28"/>
        </w:rPr>
        <w:t> </w:t>
      </w:r>
      <w:r w:rsidR="001F78EE">
        <w:rPr>
          <w:sz w:val="28"/>
          <w:szCs w:val="28"/>
        </w:rPr>
        <w:t>8</w:t>
      </w:r>
      <w:r w:rsidR="00D935A5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="00D935A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935A5">
        <w:rPr>
          <w:sz w:val="28"/>
          <w:szCs w:val="28"/>
        </w:rPr>
        <w:t>25.</w:t>
      </w:r>
      <w:r w:rsidR="001F78EE">
        <w:rPr>
          <w:sz w:val="28"/>
          <w:szCs w:val="28"/>
        </w:rPr>
        <w:t xml:space="preserve"> </w:t>
      </w:r>
    </w:p>
    <w:p w:rsidR="001F78EE" w:rsidRDefault="001F78EE" w:rsidP="001F78EE">
      <w:pPr>
        <w:pStyle w:val="Teksttreci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W przypadku wysłania zgłoszenia pocztą lub kurierem, o dotrzymaniu terminu zgłoszenia rozstrzyga data wpływu przesyłki do </w:t>
      </w:r>
      <w:r w:rsidR="00D935A5">
        <w:rPr>
          <w:sz w:val="28"/>
          <w:szCs w:val="28"/>
        </w:rPr>
        <w:t>Urzędzie Gminy Czernichów</w:t>
      </w:r>
      <w:r>
        <w:rPr>
          <w:sz w:val="28"/>
          <w:szCs w:val="28"/>
        </w:rPr>
        <w:t xml:space="preserve">, czyli </w:t>
      </w:r>
      <w:r>
        <w:rPr>
          <w:b/>
          <w:sz w:val="28"/>
          <w:szCs w:val="28"/>
        </w:rPr>
        <w:t xml:space="preserve">do dnia </w:t>
      </w:r>
      <w:r w:rsidR="00D935A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września 2018 r., do godziny 15:30</w:t>
      </w:r>
      <w:r>
        <w:rPr>
          <w:sz w:val="28"/>
          <w:szCs w:val="28"/>
        </w:rPr>
        <w:t>.</w:t>
      </w:r>
    </w:p>
    <w:p w:rsidR="001F78EE" w:rsidRDefault="001F78EE" w:rsidP="001F78EE">
      <w:pPr>
        <w:pStyle w:val="Teksttreci1"/>
        <w:shd w:val="clear" w:color="auto" w:fill="auto"/>
        <w:spacing w:before="0" w:after="0" w:line="240" w:lineRule="auto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>Wzór formularza zgłoszenia umieszczony jest na stronie internetowej Państwowej Komisji Wyborczej – www.</w:t>
      </w:r>
      <w:proofErr w:type="gramStart"/>
      <w:r>
        <w:rPr>
          <w:sz w:val="28"/>
          <w:szCs w:val="28"/>
        </w:rPr>
        <w:t>pkw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gov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pl</w:t>
      </w:r>
      <w:proofErr w:type="gramEnd"/>
      <w:r>
        <w:rPr>
          <w:sz w:val="28"/>
          <w:szCs w:val="28"/>
        </w:rPr>
        <w:t>.</w:t>
      </w:r>
    </w:p>
    <w:p w:rsidR="001F78EE" w:rsidRPr="003331BA" w:rsidRDefault="001F78EE" w:rsidP="001F78EE">
      <w:pPr>
        <w:pStyle w:val="Teksttreci1"/>
        <w:shd w:val="clear" w:color="auto" w:fill="auto"/>
        <w:spacing w:before="0" w:after="0" w:line="240" w:lineRule="auto"/>
        <w:ind w:left="40" w:right="20"/>
        <w:rPr>
          <w:sz w:val="20"/>
          <w:szCs w:val="20"/>
        </w:rPr>
      </w:pPr>
    </w:p>
    <w:p w:rsidR="001F78EE" w:rsidRDefault="001F78EE" w:rsidP="001F78EE">
      <w:pPr>
        <w:pStyle w:val="Teksttreci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Losowanie zostanie przeprowadzone w dniu </w:t>
      </w:r>
      <w:r w:rsidR="00D935A5">
        <w:rPr>
          <w:sz w:val="28"/>
          <w:szCs w:val="28"/>
        </w:rPr>
        <w:t>2</w:t>
      </w:r>
      <w:r w:rsidR="009074C5">
        <w:rPr>
          <w:sz w:val="28"/>
          <w:szCs w:val="28"/>
        </w:rPr>
        <w:t xml:space="preserve">6 września 2018 </w:t>
      </w:r>
      <w:proofErr w:type="gramStart"/>
      <w:r w:rsidR="009074C5">
        <w:rPr>
          <w:sz w:val="28"/>
          <w:szCs w:val="28"/>
        </w:rPr>
        <w:t xml:space="preserve">r. </w:t>
      </w:r>
      <w:r w:rsidR="00DE36EC">
        <w:rPr>
          <w:sz w:val="28"/>
          <w:szCs w:val="28"/>
        </w:rPr>
        <w:t xml:space="preserve">             </w:t>
      </w:r>
      <w:proofErr w:type="gramEnd"/>
      <w:r w:rsidR="009074C5">
        <w:rPr>
          <w:sz w:val="28"/>
          <w:szCs w:val="28"/>
        </w:rPr>
        <w:t>o godzinie 11</w:t>
      </w:r>
      <w:r>
        <w:rPr>
          <w:sz w:val="28"/>
          <w:szCs w:val="28"/>
        </w:rPr>
        <w:t xml:space="preserve">:00 w </w:t>
      </w:r>
      <w:r w:rsidR="00D935A5">
        <w:rPr>
          <w:sz w:val="28"/>
          <w:szCs w:val="28"/>
        </w:rPr>
        <w:t>Urzędzie Gminy Czernichów</w:t>
      </w:r>
      <w:r w:rsidR="00D935A5" w:rsidRPr="00D935A5">
        <w:rPr>
          <w:sz w:val="28"/>
          <w:szCs w:val="28"/>
        </w:rPr>
        <w:t xml:space="preserve"> </w:t>
      </w:r>
      <w:r w:rsidR="00D935A5">
        <w:rPr>
          <w:sz w:val="28"/>
          <w:szCs w:val="28"/>
        </w:rPr>
        <w:t xml:space="preserve">z/s w Tresnej ul. Żywiecka 2, </w:t>
      </w:r>
      <w:r w:rsidR="00AF5F5E">
        <w:rPr>
          <w:sz w:val="28"/>
          <w:szCs w:val="28"/>
        </w:rPr>
        <w:t xml:space="preserve">  </w:t>
      </w:r>
      <w:r w:rsidR="00D935A5">
        <w:rPr>
          <w:sz w:val="28"/>
          <w:szCs w:val="28"/>
        </w:rPr>
        <w:t xml:space="preserve">II piętro </w:t>
      </w:r>
      <w:r w:rsidR="00AF5F5E">
        <w:rPr>
          <w:sz w:val="28"/>
          <w:szCs w:val="28"/>
        </w:rPr>
        <w:t xml:space="preserve">- </w:t>
      </w:r>
      <w:r w:rsidR="00D935A5">
        <w:rPr>
          <w:sz w:val="28"/>
          <w:szCs w:val="28"/>
        </w:rPr>
        <w:t>sala narad</w:t>
      </w:r>
      <w:r>
        <w:rPr>
          <w:sz w:val="28"/>
          <w:szCs w:val="28"/>
        </w:rPr>
        <w:t>.</w:t>
      </w:r>
    </w:p>
    <w:p w:rsidR="001F78EE" w:rsidRPr="003331BA" w:rsidRDefault="001F78EE" w:rsidP="001F78EE">
      <w:pPr>
        <w:pStyle w:val="Teksttreci1"/>
        <w:shd w:val="clear" w:color="auto" w:fill="auto"/>
        <w:spacing w:before="0" w:after="0" w:line="240" w:lineRule="auto"/>
        <w:ind w:left="40" w:right="20"/>
        <w:rPr>
          <w:sz w:val="20"/>
          <w:szCs w:val="20"/>
        </w:rPr>
      </w:pPr>
    </w:p>
    <w:p w:rsidR="001F78EE" w:rsidRDefault="001F78EE" w:rsidP="001F78EE">
      <w:pPr>
        <w:pStyle w:val="Teksttreci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ab/>
        <w:t>Nieobecność Pełnomocników Wyborczych Komitetów Wyborczych nie wstrzymuje przeprowadzenia losowania.</w:t>
      </w:r>
    </w:p>
    <w:p w:rsidR="001F78EE" w:rsidRPr="003331BA" w:rsidRDefault="001F78EE" w:rsidP="001F78EE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52"/>
          <w:szCs w:val="52"/>
        </w:rPr>
      </w:pPr>
    </w:p>
    <w:p w:rsidR="001F78EE" w:rsidRDefault="00556D72" w:rsidP="001F78EE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>URZĘDNIK</w:t>
      </w:r>
      <w:r w:rsidR="001F78EE">
        <w:rPr>
          <w:sz w:val="28"/>
          <w:szCs w:val="28"/>
        </w:rPr>
        <w:t xml:space="preserve"> WYBORCZY</w:t>
      </w:r>
    </w:p>
    <w:p w:rsidR="001F78EE" w:rsidRDefault="001F78EE" w:rsidP="001F78EE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556D72">
        <w:rPr>
          <w:sz w:val="28"/>
          <w:szCs w:val="28"/>
        </w:rPr>
        <w:t>CZERNICHOWIE</w:t>
      </w:r>
    </w:p>
    <w:p w:rsidR="001F78EE" w:rsidRDefault="001F78EE" w:rsidP="001F78EE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</w:p>
    <w:p w:rsidR="001452B8" w:rsidRPr="003331BA" w:rsidRDefault="00556D72" w:rsidP="003331BA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Trzop</w:t>
      </w:r>
      <w:proofErr w:type="spellEnd"/>
    </w:p>
    <w:sectPr w:rsidR="001452B8" w:rsidRPr="003331BA" w:rsidSect="00556D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78EE"/>
    <w:rsid w:val="001452B8"/>
    <w:rsid w:val="001F78EE"/>
    <w:rsid w:val="003331BA"/>
    <w:rsid w:val="00521277"/>
    <w:rsid w:val="00556D72"/>
    <w:rsid w:val="009074C5"/>
    <w:rsid w:val="00AF5F5E"/>
    <w:rsid w:val="00C9493A"/>
    <w:rsid w:val="00D935A5"/>
    <w:rsid w:val="00DE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1F78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F78EE"/>
    <w:pPr>
      <w:shd w:val="clear" w:color="auto" w:fill="FFFFFF"/>
      <w:spacing w:after="240" w:line="277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Nagwek12">
    <w:name w:val="Nagłówek #1 (2)_"/>
    <w:link w:val="Nagwek120"/>
    <w:locked/>
    <w:rsid w:val="001F78E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1F78EE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hAnsi="Times New Roman" w:cs="Times New Roman"/>
      <w:b/>
      <w:bCs/>
      <w:i/>
      <w:iCs/>
    </w:rPr>
  </w:style>
  <w:style w:type="character" w:customStyle="1" w:styleId="Teksttreci">
    <w:name w:val="Tekst treści_"/>
    <w:link w:val="Teksttreci1"/>
    <w:locked/>
    <w:rsid w:val="001F78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F78EE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2018-09-19T09:44:00Z</cp:lastPrinted>
  <dcterms:created xsi:type="dcterms:W3CDTF">2018-09-19T09:06:00Z</dcterms:created>
  <dcterms:modified xsi:type="dcterms:W3CDTF">2018-09-19T09:46:00Z</dcterms:modified>
</cp:coreProperties>
</file>