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C6" w:rsidRDefault="003B7EC6" w:rsidP="003B7EC6">
      <w:pPr>
        <w:pStyle w:val="NormalnyWeb"/>
        <w:spacing w:after="0"/>
        <w:rPr>
          <w:b/>
          <w:bCs/>
          <w:sz w:val="48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38167E" wp14:editId="40C3D08A">
            <wp:simplePos x="0" y="0"/>
            <wp:positionH relativeFrom="column">
              <wp:posOffset>100330</wp:posOffset>
            </wp:positionH>
            <wp:positionV relativeFrom="paragraph">
              <wp:posOffset>70485</wp:posOffset>
            </wp:positionV>
            <wp:extent cx="764540" cy="990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7" t="18802" r="32064" b="23141"/>
                    <a:stretch/>
                  </pic:blipFill>
                  <pic:spPr bwMode="auto">
                    <a:xfrm>
                      <a:off x="0" y="0"/>
                      <a:ext cx="76454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EC6" w:rsidRPr="002024D0" w:rsidRDefault="003B7EC6" w:rsidP="003B7EC6">
      <w:pPr>
        <w:widowControl w:val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024D0">
        <w:rPr>
          <w:rFonts w:ascii="Times New Roman" w:hAnsi="Times New Roman" w:cs="Times New Roman"/>
          <w:b/>
          <w:sz w:val="24"/>
          <w:szCs w:val="32"/>
        </w:rPr>
        <w:t>Urząd Gminy Czernichów z siedzibą w Tresnej</w:t>
      </w:r>
    </w:p>
    <w:p w:rsidR="003B7EC6" w:rsidRPr="002024D0" w:rsidRDefault="003B7EC6" w:rsidP="003B7EC6">
      <w:pPr>
        <w:widowControl w:val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024D0">
        <w:rPr>
          <w:rFonts w:ascii="Times New Roman" w:hAnsi="Times New Roman" w:cs="Times New Roman"/>
          <w:b/>
          <w:sz w:val="24"/>
          <w:szCs w:val="32"/>
        </w:rPr>
        <w:t>ul. Żywiecka 2; 34-311 Czernichów k. Żywca</w:t>
      </w:r>
    </w:p>
    <w:p w:rsidR="003B7EC6" w:rsidRDefault="003B7EC6" w:rsidP="002024D0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9E0229" w:rsidRDefault="009E0229" w:rsidP="002024D0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9E0229" w:rsidRDefault="009E0229" w:rsidP="009E0229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2024D0" w:rsidRPr="002024D0" w:rsidRDefault="00791744" w:rsidP="009E0229">
      <w:pPr>
        <w:pStyle w:val="NormalnyWeb"/>
        <w:spacing w:after="0"/>
        <w:jc w:val="center"/>
        <w:rPr>
          <w:sz w:val="20"/>
        </w:rPr>
      </w:pPr>
      <w:r w:rsidRPr="002024D0">
        <w:rPr>
          <w:b/>
          <w:bCs/>
          <w:sz w:val="48"/>
          <w:szCs w:val="56"/>
        </w:rPr>
        <w:t>A N A L I Z A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STANU GOSPODARKI ODPADAMI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KOMUNALNYMI NA TERENIE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GMINY CZERNICHÓW</w:t>
      </w:r>
    </w:p>
    <w:p w:rsidR="00791744" w:rsidRDefault="009E2B01" w:rsidP="00791744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ZA ROK 2014</w:t>
      </w:r>
      <w:r w:rsidR="00791744">
        <w:rPr>
          <w:b/>
          <w:bCs/>
          <w:sz w:val="48"/>
          <w:szCs w:val="48"/>
        </w:rPr>
        <w:t>.</w:t>
      </w: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9E0229" w:rsidRDefault="009E0229" w:rsidP="00791744">
      <w:pPr>
        <w:pStyle w:val="NormalnyWeb"/>
        <w:spacing w:after="0"/>
        <w:jc w:val="center"/>
      </w:pPr>
    </w:p>
    <w:p w:rsidR="009E0229" w:rsidRDefault="009E0229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</w:pPr>
    </w:p>
    <w:p w:rsidR="00791744" w:rsidRDefault="00791744" w:rsidP="003B7EC6">
      <w:pPr>
        <w:pStyle w:val="NormalnyWeb"/>
        <w:spacing w:after="0"/>
      </w:pPr>
    </w:p>
    <w:p w:rsidR="00791744" w:rsidRPr="002024D0" w:rsidRDefault="00791744" w:rsidP="00D273BF">
      <w:pPr>
        <w:jc w:val="both"/>
        <w:rPr>
          <w:rFonts w:ascii="Times New Roman" w:hAnsi="Times New Roman" w:cs="Times New Roman"/>
        </w:rPr>
      </w:pPr>
      <w:r>
        <w:tab/>
      </w:r>
      <w:r w:rsidRPr="002024D0">
        <w:rPr>
          <w:rFonts w:ascii="Times New Roman" w:hAnsi="Times New Roman" w:cs="Times New Roman"/>
        </w:rPr>
        <w:t>Zgodnie z art. 9tb ustawy z dnia 13 września 1996r. o ut</w:t>
      </w:r>
      <w:r w:rsidR="00D273BF" w:rsidRPr="002024D0">
        <w:rPr>
          <w:rFonts w:ascii="Times New Roman" w:hAnsi="Times New Roman" w:cs="Times New Roman"/>
        </w:rPr>
        <w:t>rzymaniu czystości i porządku w </w:t>
      </w:r>
      <w:r w:rsidRPr="002024D0">
        <w:rPr>
          <w:rFonts w:ascii="Times New Roman" w:hAnsi="Times New Roman" w:cs="Times New Roman"/>
        </w:rPr>
        <w:t xml:space="preserve">gminach (tj. </w:t>
      </w:r>
      <w:r w:rsidR="00E91D63" w:rsidRPr="00E91D63">
        <w:rPr>
          <w:rFonts w:ascii="Times New Roman" w:hAnsi="Times New Roman" w:cs="Times New Roman"/>
        </w:rPr>
        <w:t>Dz.U. 2013 poz. 1399</w:t>
      </w:r>
      <w:r w:rsidRPr="002024D0">
        <w:rPr>
          <w:rFonts w:ascii="Times New Roman" w:hAnsi="Times New Roman" w:cs="Times New Roman"/>
        </w:rPr>
        <w:t>) wójt, burmistrz lub prezydent miasta sporządza analizę stanu gospodarki odpadami komunalnymi obejmującą w szczególności zagadnienia opisane poniżej.</w:t>
      </w:r>
    </w:p>
    <w:p w:rsidR="00397D48" w:rsidRPr="009E0229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Możliwości przetwarzania zmieszanych odpadów komunalnych, odpadów zielonych oraz pozostałości z sortowania i pozostałości z mechaniczno-biologicznego przetwarzania odpadów komunalnych przeznaczonych do składowania.</w:t>
      </w:r>
    </w:p>
    <w:p w:rsidR="007054F7" w:rsidRPr="002024D0" w:rsidRDefault="007054F7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054F7" w:rsidRPr="002024D0" w:rsidRDefault="007054F7" w:rsidP="00D273BF">
      <w:pPr>
        <w:pStyle w:val="Akapitzlist"/>
        <w:ind w:left="765" w:firstLine="369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Na terenie Gminy Czernichów nie ma możliwości przetwarzania odpadów komunalnych. Wszystkie zabrane odpady komunalne są dostarczane do regionalnej instalacji przetwarzania odpadów komunalnych lub instalacji zastępczej do obsługi regionu.</w:t>
      </w:r>
    </w:p>
    <w:p w:rsidR="007054F7" w:rsidRPr="002024D0" w:rsidRDefault="007054F7" w:rsidP="00D273BF">
      <w:pPr>
        <w:pStyle w:val="Akapitzlist"/>
        <w:ind w:left="765" w:firstLine="651"/>
        <w:jc w:val="both"/>
        <w:rPr>
          <w:rFonts w:ascii="Times New Roman" w:hAnsi="Times New Roman" w:cs="Times New Roman"/>
        </w:rPr>
      </w:pPr>
    </w:p>
    <w:p w:rsidR="007054F7" w:rsidRPr="002024D0" w:rsidRDefault="007054F7" w:rsidP="00D273BF">
      <w:pPr>
        <w:pStyle w:val="Akapitzlist"/>
        <w:ind w:left="765" w:firstLine="369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Dla regionu IV, w którego skład wchodzi Gmina Czernichów, wskazane zostały instalacje regionalne i zastępcze</w:t>
      </w:r>
      <w:r w:rsidR="0069793F" w:rsidRPr="002024D0">
        <w:rPr>
          <w:rFonts w:ascii="Times New Roman" w:hAnsi="Times New Roman" w:cs="Times New Roman"/>
        </w:rPr>
        <w:t xml:space="preserve"> – zgodnie z </w:t>
      </w:r>
      <w:r w:rsidR="00AC41D5" w:rsidRPr="002024D0">
        <w:rPr>
          <w:rFonts w:ascii="Times New Roman" w:hAnsi="Times New Roman" w:cs="Times New Roman"/>
        </w:rPr>
        <w:t>U</w:t>
      </w:r>
      <w:r w:rsidR="0069793F" w:rsidRPr="002024D0">
        <w:rPr>
          <w:rFonts w:ascii="Times New Roman" w:hAnsi="Times New Roman" w:cs="Times New Roman"/>
        </w:rPr>
        <w:t>chwałą nr IV/25/1/2012 Sejmiku Województwa Śląskiego z dnia 24 sierpnia 2012r. w sprawie przyjęcia „</w:t>
      </w:r>
      <w:r w:rsidR="00AC41D5" w:rsidRPr="002024D0">
        <w:rPr>
          <w:rFonts w:ascii="Times New Roman" w:hAnsi="Times New Roman" w:cs="Times New Roman"/>
        </w:rPr>
        <w:t>P</w:t>
      </w:r>
      <w:r w:rsidR="0069793F" w:rsidRPr="002024D0">
        <w:rPr>
          <w:rFonts w:ascii="Times New Roman" w:hAnsi="Times New Roman" w:cs="Times New Roman"/>
        </w:rPr>
        <w:t>lanu gospodarki odpadami dla województwa śląskiego 2014”.</w:t>
      </w:r>
    </w:p>
    <w:p w:rsidR="007054F7" w:rsidRPr="002024D0" w:rsidRDefault="007054F7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9E0229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Potrzeby inwestycyjne związane z gospodarowaniem odpadami komunalnymi.</w:t>
      </w:r>
    </w:p>
    <w:p w:rsidR="00AC5ABD" w:rsidRPr="002024D0" w:rsidRDefault="00AC5ABD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W roku 201</w:t>
      </w:r>
      <w:r w:rsidR="00F81341">
        <w:rPr>
          <w:rFonts w:ascii="Times New Roman" w:hAnsi="Times New Roman" w:cs="Times New Roman"/>
        </w:rPr>
        <w:t>4</w:t>
      </w:r>
      <w:r w:rsidRPr="002024D0">
        <w:rPr>
          <w:rFonts w:ascii="Times New Roman" w:hAnsi="Times New Roman" w:cs="Times New Roman"/>
        </w:rPr>
        <w:t xml:space="preserve"> nie zrealizowano żadnych za</w:t>
      </w:r>
      <w:r w:rsidR="00D273BF" w:rsidRPr="002024D0">
        <w:rPr>
          <w:rFonts w:ascii="Times New Roman" w:hAnsi="Times New Roman" w:cs="Times New Roman"/>
        </w:rPr>
        <w:t>dań inwestycyjnych związanych z </w:t>
      </w:r>
      <w:r w:rsidRPr="002024D0">
        <w:rPr>
          <w:rFonts w:ascii="Times New Roman" w:hAnsi="Times New Roman" w:cs="Times New Roman"/>
        </w:rPr>
        <w:t>gospodarowaniem odpadami komunalnymi.</w:t>
      </w:r>
    </w:p>
    <w:p w:rsidR="003D7486" w:rsidRPr="002024D0" w:rsidRDefault="003D7486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Ważną</w:t>
      </w:r>
      <w:r w:rsidR="00AC5ABD" w:rsidRPr="002024D0">
        <w:rPr>
          <w:rFonts w:ascii="Times New Roman" w:hAnsi="Times New Roman" w:cs="Times New Roman"/>
        </w:rPr>
        <w:t xml:space="preserve"> potrzeb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inwestycyjn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związan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z gospodarowaniem odpadami komunalnymi na terenie Gminy Czernichów jest zorganizowanie PSZOK w obrębie </w:t>
      </w:r>
      <w:r w:rsidRPr="002024D0">
        <w:rPr>
          <w:rFonts w:ascii="Times New Roman" w:hAnsi="Times New Roman" w:cs="Times New Roman"/>
        </w:rPr>
        <w:t>g</w:t>
      </w:r>
      <w:r w:rsidR="00AC5ABD" w:rsidRPr="002024D0">
        <w:rPr>
          <w:rFonts w:ascii="Times New Roman" w:hAnsi="Times New Roman" w:cs="Times New Roman"/>
        </w:rPr>
        <w:t xml:space="preserve">miny. </w:t>
      </w:r>
      <w:r w:rsidRPr="002024D0">
        <w:rPr>
          <w:rFonts w:ascii="Times New Roman" w:hAnsi="Times New Roman" w:cs="Times New Roman"/>
        </w:rPr>
        <w:t>Aktualnie g</w:t>
      </w:r>
      <w:r w:rsidR="00AC5ABD" w:rsidRPr="002024D0">
        <w:rPr>
          <w:rFonts w:ascii="Times New Roman" w:hAnsi="Times New Roman" w:cs="Times New Roman"/>
        </w:rPr>
        <w:t>mina nie posiada terenu, n</w:t>
      </w:r>
      <w:r w:rsidR="00EB135A" w:rsidRPr="002024D0">
        <w:rPr>
          <w:rFonts w:ascii="Times New Roman" w:hAnsi="Times New Roman" w:cs="Times New Roman"/>
        </w:rPr>
        <w:t>a którym mogłaby zorganizować i </w:t>
      </w:r>
      <w:r w:rsidR="00AC5ABD" w:rsidRPr="002024D0">
        <w:rPr>
          <w:rFonts w:ascii="Times New Roman" w:hAnsi="Times New Roman" w:cs="Times New Roman"/>
        </w:rPr>
        <w:t xml:space="preserve">prowadzić własny </w:t>
      </w:r>
      <w:r w:rsidRPr="002024D0">
        <w:rPr>
          <w:rFonts w:ascii="Times New Roman" w:hAnsi="Times New Roman" w:cs="Times New Roman"/>
        </w:rPr>
        <w:t>p</w:t>
      </w:r>
      <w:r w:rsidR="009E0229">
        <w:rPr>
          <w:rFonts w:ascii="Times New Roman" w:hAnsi="Times New Roman" w:cs="Times New Roman"/>
        </w:rPr>
        <w:t>unkt. W związku z </w:t>
      </w:r>
      <w:r w:rsidR="00AC5ABD" w:rsidRPr="002024D0">
        <w:rPr>
          <w:rFonts w:ascii="Times New Roman" w:hAnsi="Times New Roman" w:cs="Times New Roman"/>
        </w:rPr>
        <w:t xml:space="preserve">tym zawarto </w:t>
      </w:r>
      <w:r w:rsidRPr="002024D0">
        <w:rPr>
          <w:rFonts w:ascii="Times New Roman" w:hAnsi="Times New Roman" w:cs="Times New Roman"/>
        </w:rPr>
        <w:t>stosowną umowę, na prowadzenie Punktu Selektywnej Zbiórki Odpadów Komunalnych</w:t>
      </w:r>
      <w:r w:rsidR="007B352B">
        <w:rPr>
          <w:rFonts w:ascii="Times New Roman" w:hAnsi="Times New Roman" w:cs="Times New Roman"/>
        </w:rPr>
        <w:t>(</w:t>
      </w:r>
      <w:r w:rsidRPr="002024D0">
        <w:rPr>
          <w:rFonts w:ascii="Times New Roman" w:hAnsi="Times New Roman" w:cs="Times New Roman"/>
        </w:rPr>
        <w:t xml:space="preserve"> </w:t>
      </w:r>
      <w:r w:rsidR="007B352B">
        <w:rPr>
          <w:rFonts w:ascii="Times New Roman" w:hAnsi="Times New Roman" w:cs="Times New Roman"/>
        </w:rPr>
        <w:t>Żywiec ul. Bracka 51) z</w:t>
      </w:r>
      <w:r w:rsidR="00AC5ABD" w:rsidRPr="002024D0">
        <w:rPr>
          <w:rFonts w:ascii="Times New Roman" w:hAnsi="Times New Roman" w:cs="Times New Roman"/>
        </w:rPr>
        <w:t xml:space="preserve"> firmą </w:t>
      </w:r>
      <w:r w:rsidR="00E91D63">
        <w:rPr>
          <w:rFonts w:ascii="Times New Roman" w:hAnsi="Times New Roman" w:cs="Times New Roman"/>
        </w:rPr>
        <w:t>Beskid Żywiec sp. Z  o.o.</w:t>
      </w:r>
      <w:r w:rsidR="007B352B">
        <w:rPr>
          <w:rFonts w:ascii="Times New Roman" w:hAnsi="Times New Roman" w:cs="Times New Roman"/>
        </w:rPr>
        <w:t xml:space="preserve"> ul. Kabaty 2, 34 300 Żywiec</w:t>
      </w:r>
      <w:r w:rsidR="00AC5ABD" w:rsidRPr="002024D0">
        <w:rPr>
          <w:rFonts w:ascii="Times New Roman" w:hAnsi="Times New Roman" w:cs="Times New Roman"/>
        </w:rPr>
        <w:t>, do którego właściciele nieruchomości z obszaru Gminy Czernichów mog</w:t>
      </w:r>
      <w:r w:rsidRPr="002024D0">
        <w:rPr>
          <w:rFonts w:ascii="Times New Roman" w:hAnsi="Times New Roman" w:cs="Times New Roman"/>
        </w:rPr>
        <w:t>ą  dostarczać odpady komunalne.</w:t>
      </w:r>
    </w:p>
    <w:p w:rsidR="00EB135A" w:rsidRPr="002024D0" w:rsidRDefault="00EB135A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Kolejną potrzebą jest utworzenie na terenie gminy punktu poboru worków, umożliwiającego odbiór worków w weekendy dla mieszkańców przebywających na terenie gminy okresowo</w:t>
      </w:r>
      <w:r w:rsidR="00E91D63">
        <w:rPr>
          <w:rFonts w:ascii="Times New Roman" w:hAnsi="Times New Roman" w:cs="Times New Roman"/>
        </w:rPr>
        <w:t xml:space="preserve">, tymczasowym rozwiązaniem jest odbiór worków w sklepach a także u sołtysów </w:t>
      </w:r>
      <w:r w:rsidRPr="002024D0">
        <w:rPr>
          <w:rFonts w:ascii="Times New Roman" w:hAnsi="Times New Roman" w:cs="Times New Roman"/>
        </w:rPr>
        <w:t>.</w:t>
      </w:r>
    </w:p>
    <w:p w:rsidR="00EB135A" w:rsidRPr="002024D0" w:rsidRDefault="00EB135A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Ponadto w celu usprawnienia systemu segregacji odpadów należy zwiększyć edukację ekologiczną wśród mieszkańców.</w:t>
      </w:r>
    </w:p>
    <w:p w:rsidR="00791744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Koszty poniesione w związku z odbiera</w:t>
      </w:r>
      <w:r w:rsidR="009E0229">
        <w:rPr>
          <w:rFonts w:ascii="Times New Roman" w:hAnsi="Times New Roman" w:cs="Times New Roman"/>
          <w:b/>
        </w:rPr>
        <w:t>niem, odzyskiem, recyklingiem i </w:t>
      </w:r>
      <w:r w:rsidRPr="009E0229">
        <w:rPr>
          <w:rFonts w:ascii="Times New Roman" w:hAnsi="Times New Roman" w:cs="Times New Roman"/>
          <w:b/>
        </w:rPr>
        <w:t>unieszkodliwianiem odpadów komunalnych.</w:t>
      </w:r>
    </w:p>
    <w:p w:rsidR="009E0229" w:rsidRPr="009E0229" w:rsidRDefault="009E0229" w:rsidP="009E0229">
      <w:pPr>
        <w:pStyle w:val="Akapitzlist"/>
        <w:ind w:left="765"/>
        <w:jc w:val="both"/>
        <w:rPr>
          <w:rFonts w:ascii="Times New Roman" w:hAnsi="Times New Roman" w:cs="Times New Roman"/>
          <w:b/>
        </w:rPr>
      </w:pPr>
    </w:p>
    <w:tbl>
      <w:tblPr>
        <w:tblStyle w:val="rednialista2"/>
        <w:tblW w:w="0" w:type="auto"/>
        <w:tblLook w:val="04A0" w:firstRow="1" w:lastRow="0" w:firstColumn="1" w:lastColumn="0" w:noHBand="0" w:noVBand="1"/>
      </w:tblPr>
      <w:tblGrid>
        <w:gridCol w:w="6770"/>
        <w:gridCol w:w="1809"/>
      </w:tblGrid>
      <w:tr w:rsidR="003B7EC6" w:rsidTr="009E0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79" w:type="dxa"/>
            <w:gridSpan w:val="2"/>
          </w:tcPr>
          <w:p w:rsidR="003B7EC6" w:rsidRPr="003B7EC6" w:rsidRDefault="003B7EC6" w:rsidP="009E0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EC6">
              <w:rPr>
                <w:rFonts w:ascii="Times New Roman" w:hAnsi="Times New Roman" w:cs="Times New Roman"/>
                <w:b/>
              </w:rPr>
              <w:t xml:space="preserve">Koszty związane z funkcjonowaniem systemu gospodarowania odpadami </w:t>
            </w:r>
            <w:r w:rsidR="009E0229">
              <w:rPr>
                <w:rFonts w:ascii="Times New Roman" w:hAnsi="Times New Roman" w:cs="Times New Roman"/>
                <w:b/>
              </w:rPr>
              <w:t>w </w:t>
            </w:r>
            <w:r w:rsidR="00B32A27">
              <w:rPr>
                <w:rFonts w:ascii="Times New Roman" w:hAnsi="Times New Roman" w:cs="Times New Roman"/>
                <w:b/>
              </w:rPr>
              <w:t>okresie od 01.01.2014 r. do 31.12.2014</w:t>
            </w:r>
            <w:r w:rsidRPr="003B7EC6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7F1F5D">
              <w:rPr>
                <w:rFonts w:ascii="Times New Roman" w:hAnsi="Times New Roman" w:cs="Times New Roman"/>
              </w:rPr>
              <w:t>odbiór i zagospodarowanie odpadów komunalnych – gospodarka odpadami z nier</w:t>
            </w:r>
            <w:r>
              <w:rPr>
                <w:rFonts w:ascii="Times New Roman" w:hAnsi="Times New Roman" w:cs="Times New Roman"/>
              </w:rPr>
              <w:t>uchomości zamieszkałych okresowo</w:t>
            </w:r>
          </w:p>
        </w:tc>
        <w:tc>
          <w:tcPr>
            <w:tcW w:w="1809" w:type="dxa"/>
          </w:tcPr>
          <w:p w:rsidR="003B7EC6" w:rsidRPr="003B7EC6" w:rsidRDefault="003A4397" w:rsidP="003B7E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132503,04</w:t>
            </w:r>
            <w:r w:rsidR="007F1F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  <w:tr w:rsidR="003B7EC6" w:rsidTr="009E0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3B7EC6" w:rsidP="007F1F5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E0229">
              <w:rPr>
                <w:rFonts w:ascii="Times New Roman" w:hAnsi="Times New Roman" w:cs="Times New Roman"/>
              </w:rPr>
              <w:t xml:space="preserve">odbiór i zagospodarowanie odpadów komunalnych </w:t>
            </w:r>
            <w:r w:rsidR="009E0229" w:rsidRPr="009E0229">
              <w:rPr>
                <w:rFonts w:ascii="Times New Roman" w:hAnsi="Times New Roman" w:cs="Times New Roman"/>
              </w:rPr>
              <w:t>– gospodarka odpadami</w:t>
            </w:r>
            <w:r w:rsidR="009E0229">
              <w:rPr>
                <w:rFonts w:ascii="Times New Roman" w:hAnsi="Times New Roman" w:cs="Times New Roman"/>
              </w:rPr>
              <w:t xml:space="preserve"> z nieruchomości zamieszkałych na stałe </w:t>
            </w:r>
          </w:p>
        </w:tc>
        <w:tc>
          <w:tcPr>
            <w:tcW w:w="1809" w:type="dxa"/>
          </w:tcPr>
          <w:p w:rsidR="003B7EC6" w:rsidRPr="003B7EC6" w:rsidRDefault="003A4397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375289,20</w:t>
            </w:r>
            <w:r w:rsidR="007F1F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4C5374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odbiór i zagospodarowanie odpadów z </w:t>
            </w:r>
            <w:r w:rsidR="00F24870">
              <w:rPr>
                <w:rFonts w:ascii="Times New Roman" w:hAnsi="Times New Roman" w:cs="Times New Roman"/>
                <w:color w:val="000000"/>
              </w:rPr>
              <w:t>budynku U</w:t>
            </w:r>
            <w:r>
              <w:rPr>
                <w:rFonts w:ascii="Times New Roman" w:hAnsi="Times New Roman" w:cs="Times New Roman"/>
                <w:color w:val="000000"/>
              </w:rPr>
              <w:t>rzędu Gminy oraz centrum Kultury</w:t>
            </w:r>
          </w:p>
        </w:tc>
        <w:tc>
          <w:tcPr>
            <w:tcW w:w="1809" w:type="dxa"/>
          </w:tcPr>
          <w:p w:rsidR="003B7EC6" w:rsidRPr="003B7EC6" w:rsidRDefault="003A4397" w:rsidP="003B7E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68,38 </w:t>
            </w:r>
            <w:r w:rsidR="00F24870">
              <w:rPr>
                <w:rFonts w:ascii="Times New Roman" w:hAnsi="Times New Roman" w:cs="Times New Roman"/>
                <w:color w:val="000000"/>
              </w:rPr>
              <w:t>zł za 1 metr sześcienny</w:t>
            </w:r>
          </w:p>
        </w:tc>
      </w:tr>
      <w:tr w:rsidR="003B7EC6" w:rsidTr="009E0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ryczałt miesięczny sprzątanie i zagospodarowanie odpadów z placów, parkingów i innych miejsc publicznych</w:t>
            </w:r>
          </w:p>
          <w:p w:rsidR="007F1F5D" w:rsidRPr="009E0229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ryczałt miesięczny za odbiór i zagospodarowanie odpadów z cmentarzy</w:t>
            </w:r>
          </w:p>
        </w:tc>
        <w:tc>
          <w:tcPr>
            <w:tcW w:w="1809" w:type="dxa"/>
          </w:tcPr>
          <w:p w:rsidR="003B7EC6" w:rsidRDefault="003A4397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77760</w:t>
            </w:r>
            <w:r w:rsidR="007F1F5D">
              <w:rPr>
                <w:rFonts w:ascii="Times New Roman" w:hAnsi="Times New Roman" w:cs="Times New Roman"/>
                <w:color w:val="000000"/>
              </w:rPr>
              <w:t>,00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7F1F5D" w:rsidRDefault="007F1F5D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  <w:p w:rsidR="007F1F5D" w:rsidRPr="003B7EC6" w:rsidRDefault="003A4397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60000</w:t>
            </w:r>
            <w:r w:rsidR="007F1F5D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CD499E" w:rsidRDefault="003B7EC6" w:rsidP="00CD499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D499E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809" w:type="dxa"/>
          </w:tcPr>
          <w:p w:rsidR="003B7EC6" w:rsidRPr="003B7EC6" w:rsidRDefault="003A4397" w:rsidP="003A43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653332,16</w:t>
            </w:r>
            <w:r w:rsidR="00F24870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24870">
              <w:rPr>
                <w:rFonts w:ascii="Times New Roman" w:hAnsi="Times New Roman" w:cs="Times New Roman"/>
                <w:b/>
                <w:bCs/>
                <w:color w:val="000000"/>
              </w:rPr>
              <w:t>zł</w:t>
            </w:r>
          </w:p>
        </w:tc>
      </w:tr>
    </w:tbl>
    <w:p w:rsidR="009F36F4" w:rsidRDefault="009F36F4" w:rsidP="00D273BF">
      <w:pPr>
        <w:ind w:left="709" w:firstLine="707"/>
        <w:jc w:val="both"/>
        <w:rPr>
          <w:rFonts w:ascii="Times New Roman" w:hAnsi="Times New Roman" w:cs="Times New Roman"/>
        </w:rPr>
      </w:pPr>
    </w:p>
    <w:p w:rsidR="00CD499E" w:rsidRPr="002024D0" w:rsidRDefault="00CD499E" w:rsidP="00CD49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499E">
        <w:rPr>
          <w:rFonts w:ascii="Times New Roman" w:hAnsi="Times New Roman" w:cs="Times New Roman"/>
          <w:b/>
        </w:rPr>
        <w:t>Uwagi:</w:t>
      </w:r>
      <w:r>
        <w:rPr>
          <w:rFonts w:ascii="Times New Roman" w:hAnsi="Times New Roman" w:cs="Times New Roman"/>
        </w:rPr>
        <w:t xml:space="preserve"> </w:t>
      </w:r>
      <w:r w:rsidRPr="00CD499E">
        <w:rPr>
          <w:rFonts w:ascii="Times New Roman" w:hAnsi="Times New Roman" w:cs="Times New Roman"/>
        </w:rPr>
        <w:t>Zaległości z tytułu płatności za odbiór i zagospodarowanie odpadami</w:t>
      </w:r>
      <w:r w:rsidR="003A4397">
        <w:rPr>
          <w:rFonts w:ascii="Times New Roman" w:hAnsi="Times New Roman" w:cs="Times New Roman"/>
        </w:rPr>
        <w:t xml:space="preserve"> komunalnymi na dzień 31.12.2014</w:t>
      </w:r>
      <w:r w:rsidRPr="00CD499E">
        <w:rPr>
          <w:rFonts w:ascii="Times New Roman" w:hAnsi="Times New Roman" w:cs="Times New Roman"/>
        </w:rPr>
        <w:t>r.</w:t>
      </w:r>
      <w:r w:rsidRPr="00CD499E">
        <w:t xml:space="preserve"> </w:t>
      </w:r>
      <w:r w:rsidRPr="00CD499E">
        <w:rPr>
          <w:rFonts w:ascii="Times New Roman" w:hAnsi="Times New Roman" w:cs="Times New Roman"/>
        </w:rPr>
        <w:t xml:space="preserve">wynosiły </w:t>
      </w:r>
      <w:r w:rsidR="003A4397">
        <w:rPr>
          <w:rFonts w:ascii="Times New Roman" w:hAnsi="Times New Roman" w:cs="Times New Roman"/>
        </w:rPr>
        <w:t>23815,47</w:t>
      </w:r>
      <w:r w:rsidR="00F24870">
        <w:rPr>
          <w:rFonts w:ascii="Times New Roman" w:hAnsi="Times New Roman" w:cs="Times New Roman"/>
        </w:rPr>
        <w:t xml:space="preserve"> zł</w:t>
      </w:r>
      <w:r w:rsidRPr="00CD499E">
        <w:rPr>
          <w:rFonts w:ascii="Times New Roman" w:hAnsi="Times New Roman" w:cs="Times New Roman"/>
        </w:rPr>
        <w:t>.</w:t>
      </w:r>
    </w:p>
    <w:p w:rsidR="00791744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Liczba mieszkańców.</w:t>
      </w:r>
    </w:p>
    <w:p w:rsidR="00CD499E" w:rsidRPr="00CD499E" w:rsidRDefault="00CD499E" w:rsidP="00CD499E">
      <w:pPr>
        <w:pStyle w:val="Akapitzlist"/>
        <w:ind w:left="765"/>
        <w:jc w:val="both"/>
        <w:rPr>
          <w:rFonts w:ascii="Times New Roman" w:hAnsi="Times New Roman" w:cs="Times New Roman"/>
          <w:b/>
        </w:rPr>
      </w:pPr>
    </w:p>
    <w:p w:rsidR="002D7D7C" w:rsidRPr="002024D0" w:rsidRDefault="002D7D7C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mieszkańców z</w:t>
      </w:r>
      <w:r w:rsidR="00F24870">
        <w:rPr>
          <w:rFonts w:ascii="Times New Roman" w:hAnsi="Times New Roman" w:cs="Times New Roman"/>
        </w:rPr>
        <w:t xml:space="preserve">ameldowanych na dzień </w:t>
      </w:r>
      <w:r w:rsidR="009C18ED">
        <w:rPr>
          <w:rFonts w:ascii="Times New Roman" w:hAnsi="Times New Roman" w:cs="Times New Roman"/>
        </w:rPr>
        <w:t>31.12.2014r. wynosiła 6326</w:t>
      </w:r>
      <w:r w:rsidRPr="002024D0">
        <w:rPr>
          <w:rFonts w:ascii="Times New Roman" w:hAnsi="Times New Roman" w:cs="Times New Roman"/>
        </w:rPr>
        <w:t>.</w:t>
      </w:r>
    </w:p>
    <w:p w:rsidR="0068315E" w:rsidRPr="002024D0" w:rsidRDefault="0068315E" w:rsidP="0068315E">
      <w:pPr>
        <w:pStyle w:val="Akapitzlist"/>
        <w:ind w:left="1485"/>
        <w:jc w:val="both"/>
        <w:rPr>
          <w:rFonts w:ascii="Times New Roman" w:hAnsi="Times New Roman" w:cs="Times New Roman"/>
        </w:rPr>
      </w:pPr>
    </w:p>
    <w:p w:rsidR="00D273BF" w:rsidRPr="002024D0" w:rsidRDefault="00D273BF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mieszkańców stałych objętych systemem gospodarowania odpadami</w:t>
      </w:r>
      <w:r w:rsidR="002474A5">
        <w:rPr>
          <w:rFonts w:ascii="Times New Roman" w:hAnsi="Times New Roman" w:cs="Times New Roman"/>
        </w:rPr>
        <w:t xml:space="preserve"> komunalnymi na dzień 31.12.2014</w:t>
      </w:r>
      <w:r w:rsidRPr="002024D0">
        <w:rPr>
          <w:rFonts w:ascii="Times New Roman" w:hAnsi="Times New Roman" w:cs="Times New Roman"/>
        </w:rPr>
        <w:t xml:space="preserve">r. wynosiła </w:t>
      </w:r>
      <w:r w:rsidR="009C18ED">
        <w:rPr>
          <w:rFonts w:ascii="Times New Roman" w:hAnsi="Times New Roman" w:cs="Times New Roman"/>
        </w:rPr>
        <w:t>5994</w:t>
      </w:r>
      <w:r w:rsidRPr="002024D0">
        <w:rPr>
          <w:rFonts w:ascii="Times New Roman" w:hAnsi="Times New Roman" w:cs="Times New Roman"/>
        </w:rPr>
        <w:t>.</w:t>
      </w:r>
    </w:p>
    <w:p w:rsidR="00D273BF" w:rsidRPr="002024D0" w:rsidRDefault="00D273BF" w:rsidP="0068315E">
      <w:pPr>
        <w:ind w:left="1418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Różnica w liczbie mieszkańców zameldowanych, a faktycznie zamieszkujących na terenie Gminy Czernichów wynosiła </w:t>
      </w:r>
      <w:r w:rsidR="00B32A27">
        <w:rPr>
          <w:rFonts w:ascii="Times New Roman" w:hAnsi="Times New Roman" w:cs="Times New Roman"/>
        </w:rPr>
        <w:t>382</w:t>
      </w:r>
      <w:bookmarkStart w:id="0" w:name="_GoBack"/>
      <w:bookmarkEnd w:id="0"/>
      <w:r w:rsidRPr="002024D0">
        <w:rPr>
          <w:rFonts w:ascii="Times New Roman" w:hAnsi="Times New Roman" w:cs="Times New Roman"/>
        </w:rPr>
        <w:t xml:space="preserve">. Wynika ona z faktu, iż część osób zameldowanych na pobyt stały nie przebywa na terenie gminy np. z powodu pracy za granicą, podjęcia studiów. </w:t>
      </w:r>
      <w:r w:rsidR="0068315E" w:rsidRPr="002024D0">
        <w:rPr>
          <w:rFonts w:ascii="Times New Roman" w:hAnsi="Times New Roman" w:cs="Times New Roman"/>
        </w:rPr>
        <w:t>Rozbieżności w liczbie osób zameldowanych, a zamieszkałych są weryfikowane. W przypadku nierzetelnie zadeklarowanej liczby osób w deklaracji są prowadzone postępowania wyjaśniające.</w:t>
      </w:r>
    </w:p>
    <w:p w:rsidR="002D7D7C" w:rsidRPr="002024D0" w:rsidRDefault="002D7D7C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nieruchomości objętych systemem gospodarowania odpadami kom</w:t>
      </w:r>
      <w:r w:rsidR="00010B05">
        <w:rPr>
          <w:rFonts w:ascii="Times New Roman" w:hAnsi="Times New Roman" w:cs="Times New Roman"/>
        </w:rPr>
        <w:t xml:space="preserve">unalnymi na </w:t>
      </w:r>
      <w:r w:rsidR="002474A5">
        <w:rPr>
          <w:rFonts w:ascii="Times New Roman" w:hAnsi="Times New Roman" w:cs="Times New Roman"/>
        </w:rPr>
        <w:t xml:space="preserve">dzień 31.12.2014r. wynosiła </w:t>
      </w:r>
      <w:r w:rsidR="00A6664E">
        <w:rPr>
          <w:rFonts w:ascii="Times New Roman" w:hAnsi="Times New Roman" w:cs="Times New Roman"/>
        </w:rPr>
        <w:t>3326</w:t>
      </w:r>
      <w:r w:rsidR="00ED5C58" w:rsidRPr="002024D0">
        <w:rPr>
          <w:rFonts w:ascii="Times New Roman" w:hAnsi="Times New Roman" w:cs="Times New Roman"/>
        </w:rPr>
        <w:t xml:space="preserve"> (mieszkańcy stali i okresowi)</w:t>
      </w:r>
      <w:r w:rsidR="00D273BF" w:rsidRPr="002024D0">
        <w:rPr>
          <w:rFonts w:ascii="Times New Roman" w:hAnsi="Times New Roman" w:cs="Times New Roman"/>
        </w:rPr>
        <w:t>.</w:t>
      </w:r>
    </w:p>
    <w:p w:rsidR="002D7D7C" w:rsidRPr="002024D0" w:rsidRDefault="002D7D7C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Liczba właścicieli nieruchomości, którzy nie zawarli umowy, o której mowa w art.6 u</w:t>
      </w:r>
      <w:r w:rsidR="00CD499E">
        <w:rPr>
          <w:rFonts w:ascii="Times New Roman" w:hAnsi="Times New Roman" w:cs="Times New Roman"/>
          <w:b/>
        </w:rPr>
        <w:t>st.1</w:t>
      </w:r>
      <w:r w:rsidRPr="00CD499E">
        <w:rPr>
          <w:rFonts w:ascii="Times New Roman" w:hAnsi="Times New Roman" w:cs="Times New Roman"/>
          <w:b/>
        </w:rPr>
        <w:t>,</w:t>
      </w:r>
      <w:r w:rsidR="006A2D70" w:rsidRPr="00CD499E">
        <w:rPr>
          <w:rFonts w:ascii="Times New Roman" w:hAnsi="Times New Roman" w:cs="Times New Roman"/>
          <w:b/>
        </w:rPr>
        <w:t xml:space="preserve"> w </w:t>
      </w:r>
      <w:r w:rsidRPr="00CD499E">
        <w:rPr>
          <w:rFonts w:ascii="Times New Roman" w:hAnsi="Times New Roman" w:cs="Times New Roman"/>
          <w:b/>
        </w:rPr>
        <w:t>imieniu których gmina powinna podjąć działania, o których mowa w art.6 ust.6-12.</w:t>
      </w:r>
    </w:p>
    <w:p w:rsidR="00A3774B" w:rsidRPr="002024D0" w:rsidRDefault="006A2D70" w:rsidP="00D273BF">
      <w:pPr>
        <w:ind w:left="709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właścicieli nieruchomości</w:t>
      </w:r>
      <w:r w:rsidR="002474A5">
        <w:rPr>
          <w:rFonts w:ascii="Times New Roman" w:hAnsi="Times New Roman" w:cs="Times New Roman"/>
        </w:rPr>
        <w:t xml:space="preserve"> zamieszkałych</w:t>
      </w:r>
      <w:r w:rsidRPr="002024D0">
        <w:rPr>
          <w:rFonts w:ascii="Times New Roman" w:hAnsi="Times New Roman" w:cs="Times New Roman"/>
        </w:rPr>
        <w:t>, o których mowa w art. 6 ust. 1, w imieniu których gmina powinna podjąć działania, o których mowa w art. 6 ust.6-12 na chwilę obecną wynosi 0. W przypadku podejrzenia co do niezgodnego z przepisami pozbywania się nieczystości stałych lub ciekłych, Wójt Gminy Czernichów wszczyna</w:t>
      </w:r>
      <w:r w:rsidR="00CD499E">
        <w:rPr>
          <w:rFonts w:ascii="Times New Roman" w:hAnsi="Times New Roman" w:cs="Times New Roman"/>
        </w:rPr>
        <w:t xml:space="preserve"> postępowanie administracyjne w </w:t>
      </w:r>
      <w:r w:rsidRPr="002024D0">
        <w:rPr>
          <w:rFonts w:ascii="Times New Roman" w:hAnsi="Times New Roman" w:cs="Times New Roman"/>
        </w:rPr>
        <w:t>przedmiotowej sprawie. W toku postępowania zbierane są wszelkie informacje, które wpływają na przebieg postępowania.</w:t>
      </w: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Ilość odpadów komunalnyc</w:t>
      </w:r>
      <w:r w:rsidR="00CD794C" w:rsidRPr="00CD499E">
        <w:rPr>
          <w:rFonts w:ascii="Times New Roman" w:hAnsi="Times New Roman" w:cs="Times New Roman"/>
          <w:b/>
        </w:rPr>
        <w:t>h wytwarzanych</w:t>
      </w:r>
      <w:r w:rsidR="00CD499E">
        <w:rPr>
          <w:rFonts w:ascii="Times New Roman" w:hAnsi="Times New Roman" w:cs="Times New Roman"/>
          <w:b/>
        </w:rPr>
        <w:t xml:space="preserve"> na terenie gminy (odebranych z </w:t>
      </w:r>
      <w:r w:rsidR="00CD794C" w:rsidRPr="00CD499E">
        <w:rPr>
          <w:rFonts w:ascii="Times New Roman" w:hAnsi="Times New Roman" w:cs="Times New Roman"/>
          <w:b/>
        </w:rPr>
        <w:t>nieruchomości zamieszkałych na stałe i okresowo oraz dostarczonych na PSZOK).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923"/>
        <w:gridCol w:w="747"/>
        <w:gridCol w:w="1422"/>
        <w:gridCol w:w="281"/>
        <w:gridCol w:w="1661"/>
        <w:gridCol w:w="325"/>
        <w:gridCol w:w="2163"/>
      </w:tblGrid>
      <w:tr w:rsidR="00A6664E" w:rsidRPr="00A6664E" w:rsidTr="005618AA">
        <w:trPr>
          <w:trHeight w:val="219"/>
        </w:trPr>
        <w:tc>
          <w:tcPr>
            <w:tcW w:w="1834" w:type="dxa"/>
            <w:vMerge w:val="restart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Gospodarki Odpadami Komunalnymi Beskid sp. Z o.o. ul. Kabaty 2 34-300 Żywiec </w:t>
            </w:r>
          </w:p>
        </w:tc>
        <w:tc>
          <w:tcPr>
            <w:tcW w:w="1670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10 01 01</w:t>
            </w:r>
          </w:p>
        </w:tc>
        <w:tc>
          <w:tcPr>
            <w:tcW w:w="1703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Żużle, popioły paleniskowe i pyły z kotłów ( z wyłączeniem pyłów wymienionych w 10 01 04)</w:t>
            </w:r>
          </w:p>
        </w:tc>
        <w:tc>
          <w:tcPr>
            <w:tcW w:w="1986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47,54</w:t>
            </w:r>
          </w:p>
        </w:tc>
        <w:tc>
          <w:tcPr>
            <w:tcW w:w="2163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 5</w:t>
            </w:r>
          </w:p>
        </w:tc>
      </w:tr>
      <w:tr w:rsidR="00A6664E" w:rsidRPr="00A6664E" w:rsidTr="005618AA">
        <w:trPr>
          <w:trHeight w:val="217"/>
        </w:trPr>
        <w:tc>
          <w:tcPr>
            <w:tcW w:w="1834" w:type="dxa"/>
            <w:vMerge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15 01 06</w:t>
            </w:r>
          </w:p>
        </w:tc>
        <w:tc>
          <w:tcPr>
            <w:tcW w:w="1703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Zmieszane odpady </w:t>
            </w: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opakowaniowe </w:t>
            </w:r>
          </w:p>
        </w:tc>
        <w:tc>
          <w:tcPr>
            <w:tcW w:w="1986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127,72</w:t>
            </w:r>
          </w:p>
        </w:tc>
        <w:tc>
          <w:tcPr>
            <w:tcW w:w="2163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 12</w:t>
            </w:r>
          </w:p>
        </w:tc>
      </w:tr>
      <w:tr w:rsidR="00A6664E" w:rsidRPr="00A6664E" w:rsidTr="005618AA">
        <w:trPr>
          <w:trHeight w:val="217"/>
        </w:trPr>
        <w:tc>
          <w:tcPr>
            <w:tcW w:w="1834" w:type="dxa"/>
            <w:vMerge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15 01 07</w:t>
            </w:r>
          </w:p>
        </w:tc>
        <w:tc>
          <w:tcPr>
            <w:tcW w:w="1703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ze szkła</w:t>
            </w:r>
          </w:p>
        </w:tc>
        <w:tc>
          <w:tcPr>
            <w:tcW w:w="1986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134,80</w:t>
            </w:r>
          </w:p>
        </w:tc>
        <w:tc>
          <w:tcPr>
            <w:tcW w:w="2163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 12</w:t>
            </w:r>
          </w:p>
        </w:tc>
      </w:tr>
      <w:tr w:rsidR="00A6664E" w:rsidRPr="00A6664E" w:rsidTr="005618AA">
        <w:trPr>
          <w:trHeight w:val="219"/>
        </w:trPr>
        <w:tc>
          <w:tcPr>
            <w:tcW w:w="1834" w:type="dxa"/>
            <w:vMerge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17 03 80</w:t>
            </w:r>
          </w:p>
        </w:tc>
        <w:tc>
          <w:tcPr>
            <w:tcW w:w="1703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Odpadowa papa</w:t>
            </w:r>
          </w:p>
        </w:tc>
        <w:tc>
          <w:tcPr>
            <w:tcW w:w="1986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0,66</w:t>
            </w:r>
          </w:p>
        </w:tc>
        <w:tc>
          <w:tcPr>
            <w:tcW w:w="2163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R13</w:t>
            </w:r>
          </w:p>
        </w:tc>
      </w:tr>
      <w:tr w:rsidR="00A6664E" w:rsidRPr="00A6664E" w:rsidTr="005618AA">
        <w:trPr>
          <w:trHeight w:val="217"/>
        </w:trPr>
        <w:tc>
          <w:tcPr>
            <w:tcW w:w="1834" w:type="dxa"/>
            <w:vMerge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17 09 04</w:t>
            </w:r>
          </w:p>
        </w:tc>
        <w:tc>
          <w:tcPr>
            <w:tcW w:w="1703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Zmieszane odpady z budowy, remontów i demontażu inne niż wymienione w 17 09 01, 17 09 02 i 17 09 03</w:t>
            </w:r>
          </w:p>
        </w:tc>
        <w:tc>
          <w:tcPr>
            <w:tcW w:w="1986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2163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R13</w:t>
            </w:r>
          </w:p>
        </w:tc>
      </w:tr>
      <w:tr w:rsidR="00A6664E" w:rsidRPr="00A6664E" w:rsidTr="005618AA">
        <w:trPr>
          <w:trHeight w:val="217"/>
        </w:trPr>
        <w:tc>
          <w:tcPr>
            <w:tcW w:w="1834" w:type="dxa"/>
            <w:vMerge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19 12 12</w:t>
            </w:r>
          </w:p>
        </w:tc>
        <w:tc>
          <w:tcPr>
            <w:tcW w:w="1703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986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55,57</w:t>
            </w:r>
          </w:p>
        </w:tc>
        <w:tc>
          <w:tcPr>
            <w:tcW w:w="2163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 5</w:t>
            </w:r>
          </w:p>
        </w:tc>
      </w:tr>
      <w:tr w:rsidR="00A6664E" w:rsidRPr="00A6664E" w:rsidTr="005618AA">
        <w:trPr>
          <w:trHeight w:val="219"/>
        </w:trPr>
        <w:tc>
          <w:tcPr>
            <w:tcW w:w="1834" w:type="dxa"/>
            <w:vMerge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20 03 01</w:t>
            </w:r>
          </w:p>
        </w:tc>
        <w:tc>
          <w:tcPr>
            <w:tcW w:w="1703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Niesegregowane odpady komunalne</w:t>
            </w:r>
          </w:p>
        </w:tc>
        <w:tc>
          <w:tcPr>
            <w:tcW w:w="1986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520,64</w:t>
            </w:r>
          </w:p>
        </w:tc>
        <w:tc>
          <w:tcPr>
            <w:tcW w:w="2163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 12</w:t>
            </w:r>
          </w:p>
        </w:tc>
      </w:tr>
      <w:tr w:rsidR="00A6664E" w:rsidRPr="00A6664E" w:rsidTr="005618AA">
        <w:trPr>
          <w:trHeight w:val="217"/>
        </w:trPr>
        <w:tc>
          <w:tcPr>
            <w:tcW w:w="1834" w:type="dxa"/>
            <w:vMerge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20 03 07</w:t>
            </w:r>
          </w:p>
        </w:tc>
        <w:tc>
          <w:tcPr>
            <w:tcW w:w="1703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986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29,4</w:t>
            </w:r>
          </w:p>
        </w:tc>
        <w:tc>
          <w:tcPr>
            <w:tcW w:w="2163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 12</w:t>
            </w:r>
          </w:p>
        </w:tc>
      </w:tr>
      <w:tr w:rsidR="00A6664E" w:rsidRPr="00A6664E" w:rsidTr="005618AA">
        <w:trPr>
          <w:trHeight w:val="217"/>
        </w:trPr>
        <w:tc>
          <w:tcPr>
            <w:tcW w:w="1834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Recupyl</w:t>
            </w:r>
            <w:proofErr w:type="spellEnd"/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Polska Sp. Z </w:t>
            </w:r>
            <w:proofErr w:type="spellStart"/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o.o</w:t>
            </w:r>
            <w:proofErr w:type="spellEnd"/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Stanowice 26 66-450 Bogdanowice</w:t>
            </w:r>
          </w:p>
        </w:tc>
        <w:tc>
          <w:tcPr>
            <w:tcW w:w="1670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20 01 34</w:t>
            </w:r>
          </w:p>
        </w:tc>
        <w:tc>
          <w:tcPr>
            <w:tcW w:w="1703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Baterie i akumulatory inne niż wymienione w 20 01 39</w:t>
            </w:r>
          </w:p>
        </w:tc>
        <w:tc>
          <w:tcPr>
            <w:tcW w:w="1986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2163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 12</w:t>
            </w:r>
          </w:p>
        </w:tc>
      </w:tr>
      <w:tr w:rsidR="00A6664E" w:rsidRPr="00A6664E" w:rsidTr="005618AA">
        <w:trPr>
          <w:trHeight w:val="217"/>
        </w:trPr>
        <w:tc>
          <w:tcPr>
            <w:tcW w:w="1834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Zakład Gospodarki Odpadami S.A w Bielsku Białej ul. Krakowska 315d  43-300 Bielsko Biała</w:t>
            </w:r>
          </w:p>
        </w:tc>
        <w:tc>
          <w:tcPr>
            <w:tcW w:w="1670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20 03 01</w:t>
            </w:r>
          </w:p>
        </w:tc>
        <w:tc>
          <w:tcPr>
            <w:tcW w:w="1703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Niesegregowane odpady komunalne</w:t>
            </w:r>
          </w:p>
        </w:tc>
        <w:tc>
          <w:tcPr>
            <w:tcW w:w="1986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58,4 </w:t>
            </w:r>
          </w:p>
        </w:tc>
        <w:tc>
          <w:tcPr>
            <w:tcW w:w="2163" w:type="dxa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 12</w:t>
            </w:r>
          </w:p>
        </w:tc>
      </w:tr>
      <w:tr w:rsidR="00A6664E" w:rsidRPr="00A6664E" w:rsidDel="008413A0" w:rsidTr="005618AA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A6664E" w:rsidRPr="00A6664E" w:rsidRDefault="00A6664E" w:rsidP="00A66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169" w:type="dxa"/>
            <w:gridSpan w:val="2"/>
            <w:shd w:val="clear" w:color="auto" w:fill="D9D9D9"/>
            <w:vAlign w:val="center"/>
          </w:tcPr>
          <w:p w:rsidR="00A6664E" w:rsidRPr="00A6664E" w:rsidRDefault="00A6664E" w:rsidP="00A66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664E">
              <w:rPr>
                <w:rFonts w:ascii="Arial" w:eastAsia="Times New Roman" w:hAnsi="Arial" w:cs="Arial"/>
                <w:lang w:eastAsia="pl-PL"/>
              </w:rPr>
              <w:t>Masa odebranych odpadów o kodzie 20 03 01</w:t>
            </w:r>
            <w:r w:rsidRPr="00A6664E">
              <w:rPr>
                <w:rFonts w:ascii="Arial" w:eastAsia="Times New Roman" w:hAnsi="Arial" w:cs="Arial"/>
                <w:vertAlign w:val="superscript"/>
                <w:lang w:eastAsia="pl-PL"/>
              </w:rPr>
              <w:t>5)</w:t>
            </w:r>
            <w:r w:rsidRPr="00A6664E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:rsidR="00A6664E" w:rsidRPr="00A6664E" w:rsidDel="008413A0" w:rsidRDefault="00A6664E" w:rsidP="00A66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l-PL"/>
              </w:rPr>
            </w:pPr>
            <w:r w:rsidRPr="00A6664E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  <w:tc>
          <w:tcPr>
            <w:tcW w:w="1942" w:type="dxa"/>
            <w:gridSpan w:val="2"/>
            <w:shd w:val="clear" w:color="auto" w:fill="D9D9D9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664E">
              <w:rPr>
                <w:rFonts w:ascii="Arial" w:eastAsia="Times New Roman" w:hAnsi="Arial" w:cs="Arial"/>
                <w:lang w:eastAsia="pl-PL"/>
              </w:rPr>
              <w:t xml:space="preserve">Masa odpadów </w:t>
            </w:r>
            <w:r w:rsidRPr="00A6664E">
              <w:rPr>
                <w:rFonts w:ascii="Arial" w:eastAsia="Times New Roman" w:hAnsi="Arial" w:cs="Arial"/>
                <w:lang w:eastAsia="pl-PL"/>
              </w:rPr>
              <w:br/>
              <w:t>o kodzie 20 03 01 poddanych składowaniu</w:t>
            </w:r>
            <w:r w:rsidRPr="00A6664E">
              <w:rPr>
                <w:rFonts w:ascii="Arial" w:eastAsia="Times New Roman" w:hAnsi="Arial" w:cs="Arial"/>
                <w:vertAlign w:val="superscript"/>
                <w:lang w:eastAsia="pl-PL"/>
              </w:rPr>
              <w:t>5)</w:t>
            </w:r>
          </w:p>
          <w:p w:rsidR="00A6664E" w:rsidRPr="00A6664E" w:rsidDel="008413A0" w:rsidRDefault="00A6664E" w:rsidP="00A66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eastAsia="pl-PL"/>
              </w:rPr>
            </w:pPr>
            <w:r w:rsidRPr="00A6664E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  <w:tc>
          <w:tcPr>
            <w:tcW w:w="2488" w:type="dxa"/>
            <w:gridSpan w:val="2"/>
            <w:shd w:val="clear" w:color="auto" w:fill="D9D9D9"/>
            <w:vAlign w:val="center"/>
          </w:tcPr>
          <w:p w:rsidR="00A6664E" w:rsidRPr="00A6664E" w:rsidRDefault="00A6664E" w:rsidP="00A66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A6664E">
              <w:rPr>
                <w:rFonts w:ascii="Arial" w:eastAsia="Times New Roman" w:hAnsi="Arial" w:cs="Arial"/>
                <w:lang w:eastAsia="pl-PL"/>
              </w:rPr>
              <w:t xml:space="preserve">Masa odpadów </w:t>
            </w:r>
            <w:r w:rsidRPr="00A6664E">
              <w:rPr>
                <w:rFonts w:ascii="Arial" w:eastAsia="Times New Roman" w:hAnsi="Arial" w:cs="Arial"/>
                <w:lang w:eastAsia="pl-PL"/>
              </w:rPr>
              <w:br/>
              <w:t>o kodzie 20 03 01 poddanych innym niż składowanie procesom przetwarzania</w:t>
            </w:r>
            <w:r w:rsidRPr="00A6664E">
              <w:rPr>
                <w:rFonts w:ascii="Arial" w:eastAsia="Times New Roman" w:hAnsi="Arial" w:cs="Arial"/>
                <w:vertAlign w:val="superscript"/>
                <w:lang w:eastAsia="pl-PL"/>
              </w:rPr>
              <w:t>5)</w:t>
            </w:r>
          </w:p>
          <w:p w:rsidR="00A6664E" w:rsidRPr="00A6664E" w:rsidDel="008413A0" w:rsidRDefault="00A6664E" w:rsidP="00A66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664E">
              <w:rPr>
                <w:rFonts w:ascii="Arial" w:eastAsia="Times New Roman" w:hAnsi="Arial" w:cs="Arial"/>
                <w:lang w:eastAsia="pl-PL"/>
              </w:rPr>
              <w:t>[Mg]</w:t>
            </w:r>
          </w:p>
        </w:tc>
      </w:tr>
      <w:tr w:rsidR="00A6664E" w:rsidRPr="00A6664E" w:rsidTr="005618AA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A6664E" w:rsidRPr="00A6664E" w:rsidRDefault="00A6664E" w:rsidP="00A66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664E">
              <w:rPr>
                <w:rFonts w:ascii="Arial" w:eastAsia="Times New Roman" w:hAnsi="Arial" w:cs="Arial"/>
                <w:lang w:eastAsia="pl-PL"/>
              </w:rPr>
              <w:t>Odebranych z obszarów miejskich</w:t>
            </w:r>
          </w:p>
        </w:tc>
        <w:tc>
          <w:tcPr>
            <w:tcW w:w="2169" w:type="dxa"/>
            <w:gridSpan w:val="2"/>
            <w:vAlign w:val="center"/>
          </w:tcPr>
          <w:p w:rsidR="00A6664E" w:rsidRPr="00A6664E" w:rsidRDefault="00A6664E" w:rsidP="00A66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A6664E" w:rsidRPr="00A6664E" w:rsidRDefault="00A6664E" w:rsidP="00A66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6664E" w:rsidRPr="00A6664E" w:rsidTr="005618AA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A6664E" w:rsidRPr="00A6664E" w:rsidRDefault="00A6664E" w:rsidP="00A66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6664E">
              <w:rPr>
                <w:rFonts w:ascii="Arial" w:eastAsia="Times New Roman" w:hAnsi="Arial" w:cs="Arial"/>
                <w:lang w:eastAsia="pl-PL"/>
              </w:rPr>
              <w:t>Odebranych z obszarów wiejskich</w:t>
            </w:r>
          </w:p>
        </w:tc>
        <w:tc>
          <w:tcPr>
            <w:tcW w:w="2169" w:type="dxa"/>
            <w:gridSpan w:val="2"/>
            <w:vAlign w:val="center"/>
          </w:tcPr>
          <w:p w:rsidR="00A6664E" w:rsidRPr="00A6664E" w:rsidRDefault="00A6664E" w:rsidP="00A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579,04</w:t>
            </w:r>
          </w:p>
        </w:tc>
        <w:tc>
          <w:tcPr>
            <w:tcW w:w="1942" w:type="dxa"/>
            <w:gridSpan w:val="2"/>
            <w:vAlign w:val="center"/>
          </w:tcPr>
          <w:p w:rsidR="00A6664E" w:rsidRPr="00A6664E" w:rsidRDefault="00A6664E" w:rsidP="00A6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A6664E" w:rsidRPr="00A6664E" w:rsidRDefault="00A6664E" w:rsidP="00A66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66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579,04</w:t>
            </w:r>
          </w:p>
        </w:tc>
      </w:tr>
    </w:tbl>
    <w:p w:rsidR="005F0C62" w:rsidRPr="002024D0" w:rsidRDefault="005F0C62" w:rsidP="00D273BF">
      <w:pPr>
        <w:jc w:val="both"/>
        <w:rPr>
          <w:rFonts w:ascii="Times New Roman" w:hAnsi="Times New Roman" w:cs="Times New Roman"/>
        </w:rPr>
      </w:pPr>
    </w:p>
    <w:p w:rsidR="00CA436E" w:rsidRPr="002024D0" w:rsidRDefault="009C18ED" w:rsidP="00D273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Zestawienie osiągniętych w 2014</w:t>
      </w:r>
      <w:r w:rsidR="00010B05">
        <w:rPr>
          <w:rFonts w:ascii="Times New Roman" w:hAnsi="Times New Roman" w:cs="Times New Roman"/>
        </w:rPr>
        <w:t xml:space="preserve"> </w:t>
      </w:r>
      <w:r w:rsidR="00CA436E" w:rsidRPr="002024D0">
        <w:rPr>
          <w:rFonts w:ascii="Times New Roman" w:hAnsi="Times New Roman" w:cs="Times New Roman"/>
        </w:rPr>
        <w:t>r. przez Gminą Czernichów poziomów recyklingu</w:t>
      </w:r>
      <w:r w:rsidR="004B5928" w:rsidRPr="002024D0">
        <w:rPr>
          <w:rFonts w:ascii="Times New Roman" w:hAnsi="Times New Roman" w:cs="Times New Roman"/>
        </w:rPr>
        <w:t xml:space="preserve"> w odniesieniu do wymaganych i dopuszczanych dla poszczególnych frakcji odpadów:</w:t>
      </w:r>
    </w:p>
    <w:p w:rsidR="0068315E" w:rsidRPr="002024D0" w:rsidRDefault="0068315E" w:rsidP="00D273BF">
      <w:pPr>
        <w:pStyle w:val="Akapitzlist"/>
        <w:jc w:val="both"/>
        <w:rPr>
          <w:rFonts w:ascii="Times New Roman" w:hAnsi="Times New Roman" w:cs="Times New Roman"/>
        </w:rPr>
      </w:pPr>
    </w:p>
    <w:p w:rsidR="004B5928" w:rsidRPr="002024D0" w:rsidRDefault="004B5928" w:rsidP="00D273B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Wymagany poziom recyklingu, przygotowania do ponownego użycia papieru, metali, tworzyw sztucznych i szkła – </w:t>
      </w:r>
      <w:r w:rsidR="009C18ED">
        <w:rPr>
          <w:rFonts w:ascii="Times New Roman" w:hAnsi="Times New Roman" w:cs="Times New Roman"/>
          <w:b/>
        </w:rPr>
        <w:t>44,26</w:t>
      </w:r>
      <w:r w:rsidR="0047263B">
        <w:rPr>
          <w:rFonts w:ascii="Times New Roman" w:hAnsi="Times New Roman" w:cs="Times New Roman"/>
          <w:b/>
        </w:rPr>
        <w:t xml:space="preserve"> </w:t>
      </w:r>
      <w:r w:rsidRPr="00CD499E">
        <w:rPr>
          <w:rFonts w:ascii="Times New Roman" w:hAnsi="Times New Roman" w:cs="Times New Roman"/>
          <w:b/>
        </w:rPr>
        <w:t>%</w:t>
      </w:r>
    </w:p>
    <w:p w:rsidR="0068315E" w:rsidRPr="002024D0" w:rsidRDefault="0068315E" w:rsidP="00D273BF">
      <w:pPr>
        <w:pStyle w:val="Akapitzlist"/>
        <w:jc w:val="both"/>
        <w:rPr>
          <w:rFonts w:ascii="Times New Roman" w:hAnsi="Times New Roman" w:cs="Times New Roman"/>
        </w:rPr>
      </w:pPr>
    </w:p>
    <w:p w:rsidR="004B5928" w:rsidRPr="002024D0" w:rsidRDefault="004B5928" w:rsidP="00D273B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Wymagany poziom recyklingu, przygotowania do ponownego użycia i odzysku innymi metodami innych niż niebezpieczne odpadów budowlanych i rozbiórkowych – </w:t>
      </w:r>
      <w:r w:rsidR="0047263B">
        <w:rPr>
          <w:rFonts w:ascii="Times New Roman" w:hAnsi="Times New Roman" w:cs="Times New Roman"/>
          <w:b/>
        </w:rPr>
        <w:t>100</w:t>
      </w:r>
      <w:r w:rsidRPr="00CD499E">
        <w:rPr>
          <w:rFonts w:ascii="Times New Roman" w:hAnsi="Times New Roman" w:cs="Times New Roman"/>
          <w:b/>
        </w:rPr>
        <w:t>%</w:t>
      </w:r>
    </w:p>
    <w:p w:rsidR="00CA436E" w:rsidRPr="002024D0" w:rsidRDefault="00CA436E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Ilość zmieszanych odpadów komunalnych, odpadów zielonych odbieranych z terenu gminy oraz powstających z przetwarzania odpadów komunaln</w:t>
      </w:r>
      <w:r w:rsidR="00D273BF" w:rsidRPr="00CD499E">
        <w:rPr>
          <w:rFonts w:ascii="Times New Roman" w:hAnsi="Times New Roman" w:cs="Times New Roman"/>
          <w:b/>
        </w:rPr>
        <w:t>ych p</w:t>
      </w:r>
      <w:r w:rsidR="00CD499E">
        <w:rPr>
          <w:rFonts w:ascii="Times New Roman" w:hAnsi="Times New Roman" w:cs="Times New Roman"/>
          <w:b/>
        </w:rPr>
        <w:t>ozostałości z </w:t>
      </w:r>
      <w:r w:rsidR="00D273BF" w:rsidRPr="00CD499E">
        <w:rPr>
          <w:rFonts w:ascii="Times New Roman" w:hAnsi="Times New Roman" w:cs="Times New Roman"/>
          <w:b/>
        </w:rPr>
        <w:t>sortowania i </w:t>
      </w:r>
      <w:r w:rsidRPr="00CD499E">
        <w:rPr>
          <w:rFonts w:ascii="Times New Roman" w:hAnsi="Times New Roman" w:cs="Times New Roman"/>
          <w:b/>
        </w:rPr>
        <w:t>pozostałości z mechaniczno-biologicznego przetwarzania odpadów komunalnych przeznaczonych do składowania.</w:t>
      </w:r>
    </w:p>
    <w:p w:rsidR="004B5928" w:rsidRPr="002024D0" w:rsidRDefault="004B5928" w:rsidP="00D273BF">
      <w:pPr>
        <w:ind w:left="709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Z terenu Gminy Czernichów </w:t>
      </w:r>
      <w:r w:rsidR="00010B05">
        <w:rPr>
          <w:rFonts w:ascii="Times New Roman" w:hAnsi="Times New Roman" w:cs="Times New Roman"/>
        </w:rPr>
        <w:t xml:space="preserve"> nie </w:t>
      </w:r>
      <w:r w:rsidRPr="002024D0">
        <w:rPr>
          <w:rFonts w:ascii="Times New Roman" w:hAnsi="Times New Roman" w:cs="Times New Roman"/>
        </w:rPr>
        <w:t>zostały przekaza</w:t>
      </w:r>
      <w:r w:rsidR="00A6664E">
        <w:rPr>
          <w:rFonts w:ascii="Times New Roman" w:hAnsi="Times New Roman" w:cs="Times New Roman"/>
        </w:rPr>
        <w:t xml:space="preserve">ne do składowania odpady zielone. </w:t>
      </w:r>
    </w:p>
    <w:p w:rsidR="00935FF6" w:rsidRPr="002024D0" w:rsidRDefault="00935FF6" w:rsidP="00010B05">
      <w:pPr>
        <w:pStyle w:val="Akapitzlist"/>
        <w:jc w:val="both"/>
        <w:rPr>
          <w:rFonts w:ascii="Times New Roman" w:hAnsi="Times New Roman" w:cs="Times New Roman"/>
        </w:rPr>
      </w:pPr>
    </w:p>
    <w:sectPr w:rsidR="00935FF6" w:rsidRPr="002024D0" w:rsidSect="002024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41" w:rsidRDefault="001A2941" w:rsidP="00D273BF">
      <w:pPr>
        <w:spacing w:after="0" w:line="240" w:lineRule="auto"/>
      </w:pPr>
      <w:r>
        <w:separator/>
      </w:r>
    </w:p>
  </w:endnote>
  <w:endnote w:type="continuationSeparator" w:id="0">
    <w:p w:rsidR="001A2941" w:rsidRDefault="001A2941" w:rsidP="00D2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EA" w:rsidRDefault="00B267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BF" w:rsidRPr="002024D0" w:rsidRDefault="002024D0" w:rsidP="002024D0">
    <w:pPr>
      <w:pStyle w:val="Stopka"/>
      <w:jc w:val="center"/>
      <w:rPr>
        <w:rFonts w:ascii="Times New Roman" w:hAnsi="Times New Roman" w:cs="Times New Roman"/>
      </w:rPr>
    </w:pPr>
    <w:r w:rsidRPr="002024D0">
      <w:rPr>
        <w:rFonts w:ascii="Times New Roman" w:hAnsi="Times New Roman" w:cs="Times New Roman"/>
      </w:rPr>
      <w:t xml:space="preserve">Czernichów, kwiecień </w:t>
    </w:r>
    <w:r w:rsidR="00B267EA">
      <w:rPr>
        <w:rFonts w:ascii="Times New Roman" w:hAnsi="Times New Roman" w:cs="Times New Roman"/>
      </w:rPr>
      <w:t>2015</w:t>
    </w:r>
    <w:r w:rsidR="00D273BF" w:rsidRPr="002024D0">
      <w:rPr>
        <w:rFonts w:ascii="Times New Roman" w:hAnsi="Times New Roman" w:cs="Times New Roman"/>
      </w:rPr>
      <w:t xml:space="preserve">r.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EA" w:rsidRDefault="00B267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41" w:rsidRDefault="001A2941" w:rsidP="00D273BF">
      <w:pPr>
        <w:spacing w:after="0" w:line="240" w:lineRule="auto"/>
      </w:pPr>
      <w:r>
        <w:separator/>
      </w:r>
    </w:p>
  </w:footnote>
  <w:footnote w:type="continuationSeparator" w:id="0">
    <w:p w:rsidR="001A2941" w:rsidRDefault="001A2941" w:rsidP="00D2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EA" w:rsidRDefault="00B267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D0" w:rsidRPr="002024D0" w:rsidRDefault="002024D0" w:rsidP="003B7EC6">
    <w:pPr>
      <w:widowControl w:val="0"/>
      <w:tabs>
        <w:tab w:val="left" w:pos="1170"/>
      </w:tabs>
      <w:rPr>
        <w:rFonts w:ascii="Times New Roman" w:hAnsi="Times New Roman" w:cs="Times New Roman"/>
        <w:b/>
        <w:sz w:val="24"/>
        <w:szCs w:val="32"/>
      </w:rPr>
    </w:pPr>
    <w:r w:rsidRPr="002024D0">
      <w:rPr>
        <w:sz w:val="32"/>
        <w:szCs w:val="32"/>
      </w:rPr>
      <w:t xml:space="preserve"> </w:t>
    </w:r>
    <w:r w:rsidR="003B7EC6">
      <w:rPr>
        <w:sz w:val="32"/>
        <w:szCs w:val="32"/>
      </w:rPr>
      <w:tab/>
    </w:r>
  </w:p>
  <w:p w:rsidR="002024D0" w:rsidRDefault="002024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EA" w:rsidRDefault="00B267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22A"/>
    <w:multiLevelType w:val="hybridMultilevel"/>
    <w:tmpl w:val="8C6EB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07F94"/>
    <w:multiLevelType w:val="hybridMultilevel"/>
    <w:tmpl w:val="5E42771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EE51C70"/>
    <w:multiLevelType w:val="hybridMultilevel"/>
    <w:tmpl w:val="5F300B7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98F3E86"/>
    <w:multiLevelType w:val="hybridMultilevel"/>
    <w:tmpl w:val="09706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86"/>
    <w:rsid w:val="000006B2"/>
    <w:rsid w:val="00010B05"/>
    <w:rsid w:val="000A2439"/>
    <w:rsid w:val="0011144C"/>
    <w:rsid w:val="001A2941"/>
    <w:rsid w:val="002024D0"/>
    <w:rsid w:val="0020293E"/>
    <w:rsid w:val="00202CD9"/>
    <w:rsid w:val="00230E48"/>
    <w:rsid w:val="002474A5"/>
    <w:rsid w:val="002D7D7C"/>
    <w:rsid w:val="00362E86"/>
    <w:rsid w:val="00397D48"/>
    <w:rsid w:val="003A4397"/>
    <w:rsid w:val="003A78AE"/>
    <w:rsid w:val="003B7EC6"/>
    <w:rsid w:val="003D7486"/>
    <w:rsid w:val="0047263B"/>
    <w:rsid w:val="004B5928"/>
    <w:rsid w:val="004C5374"/>
    <w:rsid w:val="005F0C62"/>
    <w:rsid w:val="0064546A"/>
    <w:rsid w:val="0068315E"/>
    <w:rsid w:val="0069793F"/>
    <w:rsid w:val="006A2D70"/>
    <w:rsid w:val="007054F7"/>
    <w:rsid w:val="00791744"/>
    <w:rsid w:val="007B352B"/>
    <w:rsid w:val="007E1A0D"/>
    <w:rsid w:val="007F1F5D"/>
    <w:rsid w:val="00865BDD"/>
    <w:rsid w:val="009207A8"/>
    <w:rsid w:val="00935FF6"/>
    <w:rsid w:val="009C18ED"/>
    <w:rsid w:val="009E0229"/>
    <w:rsid w:val="009E2B01"/>
    <w:rsid w:val="009F36F4"/>
    <w:rsid w:val="00A3774B"/>
    <w:rsid w:val="00A6664E"/>
    <w:rsid w:val="00A86D1C"/>
    <w:rsid w:val="00AC41D5"/>
    <w:rsid w:val="00AC5ABD"/>
    <w:rsid w:val="00AF7A5E"/>
    <w:rsid w:val="00B267EA"/>
    <w:rsid w:val="00B30B41"/>
    <w:rsid w:val="00B32A27"/>
    <w:rsid w:val="00B7054D"/>
    <w:rsid w:val="00C56119"/>
    <w:rsid w:val="00CA436E"/>
    <w:rsid w:val="00CD499E"/>
    <w:rsid w:val="00CD794C"/>
    <w:rsid w:val="00D273BF"/>
    <w:rsid w:val="00E91D63"/>
    <w:rsid w:val="00EB135A"/>
    <w:rsid w:val="00ED5C58"/>
    <w:rsid w:val="00F24870"/>
    <w:rsid w:val="00F8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1744"/>
    <w:pPr>
      <w:ind w:left="720"/>
      <w:contextualSpacing/>
    </w:pPr>
  </w:style>
  <w:style w:type="table" w:styleId="Tabela-Siatka">
    <w:name w:val="Table Grid"/>
    <w:basedOn w:val="Standardowy"/>
    <w:uiPriority w:val="59"/>
    <w:rsid w:val="00CD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3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3BF"/>
  </w:style>
  <w:style w:type="paragraph" w:styleId="Stopka">
    <w:name w:val="footer"/>
    <w:basedOn w:val="Normalny"/>
    <w:link w:val="Stopka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3BF"/>
  </w:style>
  <w:style w:type="table" w:styleId="rednialista2">
    <w:name w:val="Medium List 2"/>
    <w:basedOn w:val="Standardowy"/>
    <w:uiPriority w:val="66"/>
    <w:rsid w:val="009E02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1744"/>
    <w:pPr>
      <w:ind w:left="720"/>
      <w:contextualSpacing/>
    </w:pPr>
  </w:style>
  <w:style w:type="table" w:styleId="Tabela-Siatka">
    <w:name w:val="Table Grid"/>
    <w:basedOn w:val="Standardowy"/>
    <w:uiPriority w:val="59"/>
    <w:rsid w:val="00CD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3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3BF"/>
  </w:style>
  <w:style w:type="paragraph" w:styleId="Stopka">
    <w:name w:val="footer"/>
    <w:basedOn w:val="Normalny"/>
    <w:link w:val="Stopka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3BF"/>
  </w:style>
  <w:style w:type="table" w:styleId="rednialista2">
    <w:name w:val="Medium List 2"/>
    <w:basedOn w:val="Standardowy"/>
    <w:uiPriority w:val="66"/>
    <w:rsid w:val="009E02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Kliś</dc:creator>
  <cp:keywords/>
  <dc:description/>
  <cp:lastModifiedBy>Paweł Omyła</cp:lastModifiedBy>
  <cp:revision>9</cp:revision>
  <cp:lastPrinted>2018-09-07T07:11:00Z</cp:lastPrinted>
  <dcterms:created xsi:type="dcterms:W3CDTF">2018-09-07T09:16:00Z</dcterms:created>
  <dcterms:modified xsi:type="dcterms:W3CDTF">2018-09-12T06:55:00Z</dcterms:modified>
</cp:coreProperties>
</file>